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0E5" w:rsidRPr="006D20E5" w:rsidRDefault="006D20E5" w:rsidP="006D20E5">
      <w:pPr>
        <w:pStyle w:val="a6"/>
        <w:jc w:val="center"/>
        <w:rPr>
          <w:rFonts w:eastAsia="Calibri"/>
          <w:sz w:val="28"/>
          <w:szCs w:val="28"/>
          <w:lang w:val="ru-RU"/>
        </w:rPr>
      </w:pPr>
      <w:r w:rsidRPr="006D20E5">
        <w:rPr>
          <w:sz w:val="28"/>
          <w:szCs w:val="28"/>
          <w:lang w:val="ru-RU"/>
        </w:rPr>
        <w:t>Муниципальное бюджетное общеобразовательное учреждение – средняя общеобразовательная школа №2 г. Орла</w:t>
      </w:r>
    </w:p>
    <w:p w:rsidR="006D20E5" w:rsidRPr="006D20E5" w:rsidRDefault="006D20E5" w:rsidP="006D20E5">
      <w:pPr>
        <w:pStyle w:val="a6"/>
        <w:jc w:val="center"/>
        <w:rPr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center"/>
        <w:rPr>
          <w:rFonts w:eastAsia="Calibri"/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center"/>
        <w:rPr>
          <w:rFonts w:ascii="Calibri" w:hAnsi="Calibri"/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both"/>
        <w:rPr>
          <w:rFonts w:ascii="Calibri" w:eastAsia="Calibri" w:hAnsi="Calibri"/>
          <w:sz w:val="28"/>
          <w:szCs w:val="28"/>
          <w:lang w:val="ru-RU"/>
        </w:rPr>
      </w:pPr>
      <w:r w:rsidRPr="006D20E5">
        <w:rPr>
          <w:sz w:val="28"/>
          <w:szCs w:val="28"/>
          <w:lang w:val="ru-RU"/>
        </w:rPr>
        <w:t xml:space="preserve"> </w:t>
      </w:r>
    </w:p>
    <w:p w:rsidR="006D20E5" w:rsidRPr="006D20E5" w:rsidRDefault="006D20E5" w:rsidP="006D20E5">
      <w:pPr>
        <w:pStyle w:val="a6"/>
        <w:jc w:val="both"/>
        <w:rPr>
          <w:sz w:val="28"/>
          <w:szCs w:val="28"/>
          <w:lang w:val="ru-RU"/>
        </w:rPr>
      </w:pPr>
      <w:r w:rsidRPr="006D20E5">
        <w:rPr>
          <w:sz w:val="28"/>
          <w:szCs w:val="28"/>
          <w:lang w:val="ru-RU"/>
        </w:rPr>
        <w:t xml:space="preserve"> </w:t>
      </w:r>
    </w:p>
    <w:p w:rsidR="006D20E5" w:rsidRPr="006D20E5" w:rsidRDefault="006D20E5" w:rsidP="006D20E5">
      <w:pPr>
        <w:pStyle w:val="a6"/>
        <w:jc w:val="both"/>
        <w:rPr>
          <w:rFonts w:ascii="Calibri" w:hAnsi="Calibri"/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both"/>
        <w:rPr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both"/>
        <w:rPr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both"/>
        <w:rPr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  <w:r w:rsidRPr="006D20E5">
        <w:rPr>
          <w:b/>
          <w:sz w:val="28"/>
          <w:szCs w:val="28"/>
          <w:lang w:val="ru-RU"/>
        </w:rPr>
        <w:t>КОНТРОЛЬНО-ИЗМЕРИТЕЛЬНЫЕ МАТЕРИАЛЫ</w:t>
      </w: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  <w:r w:rsidRPr="006D20E5">
        <w:rPr>
          <w:b/>
          <w:sz w:val="28"/>
          <w:szCs w:val="28"/>
          <w:lang w:val="ru-RU"/>
        </w:rPr>
        <w:t xml:space="preserve">промежуточной аттестации </w:t>
      </w: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  <w:r w:rsidRPr="006D20E5">
        <w:rPr>
          <w:b/>
          <w:sz w:val="28"/>
          <w:szCs w:val="28"/>
          <w:lang w:val="ru-RU"/>
        </w:rPr>
        <w:t>по учебному предмету</w:t>
      </w: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ЛИТЕРАТУРА</w:t>
      </w:r>
    </w:p>
    <w:p w:rsidR="006D20E5" w:rsidRPr="006D20E5" w:rsidRDefault="006D20E5" w:rsidP="006D20E5">
      <w:pPr>
        <w:pStyle w:val="a6"/>
        <w:jc w:val="center"/>
        <w:rPr>
          <w:b/>
          <w:color w:val="FF0000"/>
          <w:sz w:val="28"/>
          <w:szCs w:val="28"/>
          <w:lang w:val="ru-RU"/>
        </w:rPr>
      </w:pPr>
      <w:r w:rsidRPr="006D20E5">
        <w:rPr>
          <w:b/>
          <w:sz w:val="28"/>
          <w:szCs w:val="28"/>
          <w:lang w:val="ru-RU"/>
        </w:rPr>
        <w:t>10 класс</w:t>
      </w:r>
    </w:p>
    <w:p w:rsidR="006D20E5" w:rsidRPr="006D20E5" w:rsidRDefault="006D20E5" w:rsidP="006D20E5">
      <w:pPr>
        <w:pStyle w:val="a6"/>
        <w:jc w:val="center"/>
        <w:rPr>
          <w:b/>
          <w:sz w:val="28"/>
          <w:szCs w:val="28"/>
          <w:lang w:val="ru-RU"/>
        </w:rPr>
      </w:pPr>
    </w:p>
    <w:p w:rsidR="006D20E5" w:rsidRDefault="006D20E5" w:rsidP="006D20E5">
      <w:pPr>
        <w:rPr>
          <w:rFonts w:ascii="Calibri" w:hAnsi="Calibri"/>
          <w:bCs/>
          <w:sz w:val="28"/>
          <w:szCs w:val="28"/>
        </w:rPr>
      </w:pPr>
    </w:p>
    <w:p w:rsidR="006D20E5" w:rsidRDefault="006D20E5" w:rsidP="006D20E5">
      <w:pPr>
        <w:ind w:left="360" w:hanging="360"/>
        <w:jc w:val="center"/>
        <w:rPr>
          <w:rFonts w:asciiTheme="minorHAnsi" w:hAnsiTheme="minorHAnsi"/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 w:rsidP="006D20E5">
      <w:pPr>
        <w:ind w:left="360" w:hanging="360"/>
        <w:jc w:val="center"/>
        <w:rPr>
          <w:b/>
          <w:color w:val="000000"/>
        </w:rPr>
      </w:pPr>
    </w:p>
    <w:p w:rsidR="006D20E5" w:rsidRDefault="006D20E5">
      <w:pPr>
        <w:rPr>
          <w:b/>
          <w:sz w:val="24"/>
        </w:rPr>
      </w:pPr>
    </w:p>
    <w:p w:rsidR="006D20E5" w:rsidRDefault="006D20E5">
      <w:pPr>
        <w:rPr>
          <w:b/>
          <w:sz w:val="24"/>
        </w:rPr>
      </w:pPr>
      <w:r>
        <w:rPr>
          <w:b/>
          <w:sz w:val="24"/>
        </w:rPr>
        <w:br w:type="page"/>
      </w:r>
    </w:p>
    <w:p w:rsidR="00947A7A" w:rsidRDefault="006D20E5">
      <w:pPr>
        <w:spacing w:before="73"/>
        <w:ind w:left="142" w:right="145"/>
        <w:jc w:val="center"/>
        <w:rPr>
          <w:b/>
          <w:sz w:val="24"/>
        </w:rPr>
      </w:pPr>
      <w:r>
        <w:rPr>
          <w:b/>
          <w:sz w:val="24"/>
        </w:rPr>
        <w:lastRenderedPageBreak/>
        <w:t>Итоговая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литературе 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курс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класса</w:t>
      </w:r>
    </w:p>
    <w:p w:rsidR="00947A7A" w:rsidRDefault="006D20E5">
      <w:pPr>
        <w:spacing w:line="257" w:lineRule="exact"/>
        <w:ind w:left="142" w:right="8430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№1</w:t>
      </w:r>
    </w:p>
    <w:p w:rsidR="00947A7A" w:rsidRDefault="006D20E5">
      <w:pPr>
        <w:spacing w:line="222" w:lineRule="exact"/>
        <w:ind w:left="142" w:right="8383"/>
        <w:jc w:val="center"/>
        <w:rPr>
          <w:i/>
          <w:sz w:val="24"/>
        </w:rPr>
      </w:pPr>
      <w:r>
        <w:rPr>
          <w:i/>
          <w:spacing w:val="-8"/>
          <w:sz w:val="24"/>
        </w:rPr>
        <w:t xml:space="preserve">Часть </w:t>
      </w:r>
      <w:r>
        <w:rPr>
          <w:i/>
          <w:spacing w:val="-10"/>
          <w:sz w:val="24"/>
        </w:rPr>
        <w:t>1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620"/>
        </w:tabs>
        <w:spacing w:before="28" w:line="199" w:lineRule="auto"/>
        <w:ind w:right="181" w:firstLine="0"/>
        <w:jc w:val="left"/>
        <w:rPr>
          <w:sz w:val="24"/>
        </w:rPr>
      </w:pPr>
      <w:r>
        <w:rPr>
          <w:spacing w:val="-6"/>
          <w:sz w:val="24"/>
        </w:rPr>
        <w:t>Какой</w:t>
      </w:r>
      <w:r>
        <w:rPr>
          <w:spacing w:val="-16"/>
          <w:sz w:val="24"/>
        </w:rPr>
        <w:t xml:space="preserve"> </w:t>
      </w:r>
      <w:r>
        <w:rPr>
          <w:spacing w:val="-6"/>
          <w:sz w:val="24"/>
        </w:rPr>
        <w:t>художественный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метод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играет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ведущую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роль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русской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литературе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второй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половины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 xml:space="preserve">19 </w:t>
      </w:r>
      <w:r>
        <w:rPr>
          <w:spacing w:val="-2"/>
          <w:sz w:val="24"/>
        </w:rPr>
        <w:t>века?</w:t>
      </w:r>
    </w:p>
    <w:p w:rsidR="00947A7A" w:rsidRDefault="006D20E5">
      <w:pPr>
        <w:pStyle w:val="a3"/>
        <w:spacing w:before="3" w:line="199" w:lineRule="auto"/>
        <w:ind w:left="460" w:right="7470" w:hanging="15"/>
      </w:pPr>
      <w:r>
        <w:rPr>
          <w:spacing w:val="-8"/>
        </w:rPr>
        <w:t>А)</w:t>
      </w:r>
      <w:r>
        <w:rPr>
          <w:spacing w:val="-16"/>
        </w:rPr>
        <w:t xml:space="preserve"> </w:t>
      </w:r>
      <w:r>
        <w:rPr>
          <w:spacing w:val="-8"/>
        </w:rPr>
        <w:t xml:space="preserve">сентиментализм </w:t>
      </w:r>
      <w:r>
        <w:t>Б)</w:t>
      </w:r>
      <w:r>
        <w:rPr>
          <w:spacing w:val="-13"/>
        </w:rPr>
        <w:t xml:space="preserve"> </w:t>
      </w:r>
      <w:r>
        <w:t>романтизм</w:t>
      </w:r>
    </w:p>
    <w:p w:rsidR="00947A7A" w:rsidRDefault="006D20E5">
      <w:pPr>
        <w:pStyle w:val="a3"/>
        <w:spacing w:line="232" w:lineRule="exact"/>
        <w:ind w:left="465"/>
      </w:pPr>
      <w:r>
        <w:rPr>
          <w:spacing w:val="-8"/>
        </w:rPr>
        <w:t>В) просветительский</w:t>
      </w:r>
      <w:r>
        <w:rPr>
          <w:spacing w:val="-2"/>
        </w:rPr>
        <w:t xml:space="preserve"> </w:t>
      </w:r>
      <w:r>
        <w:rPr>
          <w:spacing w:val="-8"/>
        </w:rPr>
        <w:t>реализм</w:t>
      </w:r>
    </w:p>
    <w:p w:rsidR="00947A7A" w:rsidRDefault="006D20E5">
      <w:pPr>
        <w:pStyle w:val="a3"/>
        <w:spacing w:line="270" w:lineRule="exact"/>
        <w:ind w:left="474"/>
      </w:pPr>
      <w:r>
        <w:rPr>
          <w:spacing w:val="-6"/>
        </w:rPr>
        <w:t>Г)</w:t>
      </w:r>
      <w:r>
        <w:rPr>
          <w:spacing w:val="-11"/>
        </w:rPr>
        <w:t xml:space="preserve"> </w:t>
      </w:r>
      <w:r>
        <w:rPr>
          <w:spacing w:val="-6"/>
        </w:rPr>
        <w:t>критический</w:t>
      </w:r>
      <w:r>
        <w:rPr>
          <w:spacing w:val="-8"/>
        </w:rPr>
        <w:t xml:space="preserve"> </w:t>
      </w:r>
      <w:r>
        <w:rPr>
          <w:spacing w:val="-6"/>
        </w:rPr>
        <w:t>реализм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376"/>
        </w:tabs>
        <w:ind w:left="422" w:right="4178" w:hanging="270"/>
        <w:jc w:val="left"/>
        <w:rPr>
          <w:sz w:val="24"/>
        </w:rPr>
      </w:pPr>
      <w:r>
        <w:rPr>
          <w:spacing w:val="-6"/>
          <w:sz w:val="24"/>
        </w:rPr>
        <w:t>Выделите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один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отличительный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признак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 xml:space="preserve">романа-эпопеи </w:t>
      </w:r>
      <w:r>
        <w:rPr>
          <w:sz w:val="24"/>
        </w:rPr>
        <w:t>А) большой объём</w:t>
      </w:r>
    </w:p>
    <w:p w:rsidR="00947A7A" w:rsidRDefault="006D20E5">
      <w:pPr>
        <w:pStyle w:val="a3"/>
        <w:ind w:left="422"/>
      </w:pPr>
      <w:r>
        <w:rPr>
          <w:spacing w:val="-6"/>
        </w:rPr>
        <w:t>Б)</w:t>
      </w:r>
      <w:r>
        <w:rPr>
          <w:spacing w:val="-15"/>
        </w:rPr>
        <w:t xml:space="preserve"> </w:t>
      </w:r>
      <w:r>
        <w:rPr>
          <w:spacing w:val="-6"/>
        </w:rPr>
        <w:t>проблемно-тематическая</w:t>
      </w:r>
      <w:r>
        <w:rPr>
          <w:spacing w:val="-11"/>
        </w:rPr>
        <w:t xml:space="preserve"> </w:t>
      </w:r>
      <w:r>
        <w:rPr>
          <w:spacing w:val="-6"/>
        </w:rPr>
        <w:t>энциклопедичность</w:t>
      </w:r>
    </w:p>
    <w:p w:rsidR="00947A7A" w:rsidRDefault="006D20E5">
      <w:pPr>
        <w:pStyle w:val="a3"/>
        <w:ind w:left="422" w:right="3982" w:firstLine="2"/>
      </w:pPr>
      <w:r>
        <w:rPr>
          <w:spacing w:val="-6"/>
        </w:rPr>
        <w:t>В)</w:t>
      </w:r>
      <w:r>
        <w:rPr>
          <w:spacing w:val="-14"/>
        </w:rPr>
        <w:t xml:space="preserve"> </w:t>
      </w:r>
      <w:r>
        <w:rPr>
          <w:spacing w:val="-6"/>
        </w:rPr>
        <w:t>показано</w:t>
      </w:r>
      <w:r>
        <w:rPr>
          <w:spacing w:val="-13"/>
        </w:rPr>
        <w:t xml:space="preserve"> </w:t>
      </w:r>
      <w:r>
        <w:rPr>
          <w:spacing w:val="-6"/>
        </w:rPr>
        <w:t>значимое</w:t>
      </w:r>
      <w:r>
        <w:rPr>
          <w:spacing w:val="-9"/>
        </w:rPr>
        <w:t xml:space="preserve"> </w:t>
      </w:r>
      <w:r>
        <w:rPr>
          <w:spacing w:val="-6"/>
        </w:rPr>
        <w:t>для</w:t>
      </w:r>
      <w:r>
        <w:rPr>
          <w:spacing w:val="-10"/>
        </w:rPr>
        <w:t xml:space="preserve"> </w:t>
      </w:r>
      <w:r>
        <w:rPr>
          <w:spacing w:val="-6"/>
        </w:rPr>
        <w:t>нации</w:t>
      </w:r>
      <w:r>
        <w:rPr>
          <w:spacing w:val="-12"/>
        </w:rPr>
        <w:t xml:space="preserve"> </w:t>
      </w:r>
      <w:r>
        <w:rPr>
          <w:spacing w:val="-6"/>
        </w:rPr>
        <w:t>историческое</w:t>
      </w:r>
      <w:r>
        <w:rPr>
          <w:spacing w:val="-9"/>
        </w:rPr>
        <w:t xml:space="preserve"> </w:t>
      </w:r>
      <w:r>
        <w:rPr>
          <w:spacing w:val="-6"/>
        </w:rPr>
        <w:t xml:space="preserve">событие </w:t>
      </w:r>
      <w:r>
        <w:rPr>
          <w:spacing w:val="-2"/>
        </w:rPr>
        <w:t>Г)</w:t>
      </w:r>
      <w:r>
        <w:rPr>
          <w:spacing w:val="-16"/>
        </w:rPr>
        <w:t xml:space="preserve"> </w:t>
      </w:r>
      <w:r>
        <w:rPr>
          <w:spacing w:val="-2"/>
        </w:rPr>
        <w:t>показаны</w:t>
      </w:r>
      <w:r>
        <w:rPr>
          <w:spacing w:val="-13"/>
        </w:rPr>
        <w:t xml:space="preserve"> </w:t>
      </w:r>
      <w:r>
        <w:rPr>
          <w:spacing w:val="-2"/>
        </w:rPr>
        <w:t>идейно-нравственные</w:t>
      </w:r>
      <w:r>
        <w:rPr>
          <w:spacing w:val="-13"/>
        </w:rPr>
        <w:t xml:space="preserve"> </w:t>
      </w:r>
      <w:r>
        <w:rPr>
          <w:spacing w:val="-2"/>
        </w:rPr>
        <w:t>искания</w:t>
      </w:r>
      <w:r>
        <w:rPr>
          <w:spacing w:val="-13"/>
        </w:rPr>
        <w:t xml:space="preserve"> </w:t>
      </w:r>
      <w:r>
        <w:rPr>
          <w:spacing w:val="-2"/>
        </w:rPr>
        <w:t>личности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393"/>
        </w:tabs>
        <w:spacing w:line="259" w:lineRule="exact"/>
        <w:ind w:left="392" w:hanging="241"/>
        <w:jc w:val="left"/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Гончарова:</w:t>
      </w:r>
    </w:p>
    <w:p w:rsidR="00947A7A" w:rsidRDefault="006D20E5">
      <w:pPr>
        <w:pStyle w:val="a3"/>
        <w:tabs>
          <w:tab w:val="left" w:pos="5818"/>
          <w:tab w:val="left" w:pos="7562"/>
        </w:tabs>
        <w:spacing w:line="259" w:lineRule="exact"/>
        <w:ind w:left="446"/>
      </w:pPr>
      <w:r>
        <w:rPr>
          <w:spacing w:val="-4"/>
        </w:rPr>
        <w:t>А)</w:t>
      </w:r>
      <w:r>
        <w:rPr>
          <w:spacing w:val="-13"/>
        </w:rPr>
        <w:t xml:space="preserve"> </w:t>
      </w:r>
      <w:r>
        <w:rPr>
          <w:spacing w:val="-4"/>
        </w:rPr>
        <w:t>«Фрегат</w:t>
      </w:r>
      <w:r>
        <w:rPr>
          <w:spacing w:val="-14"/>
        </w:rPr>
        <w:t xml:space="preserve"> </w:t>
      </w:r>
      <w:r>
        <w:rPr>
          <w:spacing w:val="-4"/>
        </w:rPr>
        <w:t>Паллада»</w:t>
      </w:r>
      <w:r>
        <w:rPr>
          <w:spacing w:val="59"/>
        </w:rPr>
        <w:t xml:space="preserve"> </w:t>
      </w:r>
      <w:r>
        <w:rPr>
          <w:spacing w:val="-4"/>
        </w:rPr>
        <w:t>Б) «Обыкновенная</w:t>
      </w:r>
      <w:r>
        <w:rPr>
          <w:spacing w:val="-10"/>
        </w:rPr>
        <w:t xml:space="preserve"> </w:t>
      </w:r>
      <w:proofErr w:type="gramStart"/>
      <w:r>
        <w:rPr>
          <w:spacing w:val="-4"/>
        </w:rPr>
        <w:t>история»</w:t>
      </w:r>
      <w:r>
        <w:tab/>
      </w:r>
      <w:proofErr w:type="gramEnd"/>
      <w:r>
        <w:rPr>
          <w:spacing w:val="-6"/>
        </w:rPr>
        <w:t>В)</w:t>
      </w:r>
      <w:r>
        <w:rPr>
          <w:spacing w:val="-10"/>
        </w:rPr>
        <w:t xml:space="preserve"> </w:t>
      </w:r>
      <w:r>
        <w:rPr>
          <w:spacing w:val="-2"/>
        </w:rPr>
        <w:t>«Обломов»</w:t>
      </w:r>
      <w:r>
        <w:tab/>
        <w:t>Г)</w:t>
      </w:r>
      <w:r>
        <w:rPr>
          <w:spacing w:val="-4"/>
        </w:rPr>
        <w:t xml:space="preserve"> </w:t>
      </w:r>
      <w:r>
        <w:rPr>
          <w:spacing w:val="-2"/>
        </w:rPr>
        <w:t>«Обрыв»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393"/>
        </w:tabs>
        <w:spacing w:before="219" w:line="259" w:lineRule="exact"/>
        <w:ind w:left="392" w:hanging="241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романа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Гончарова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«Обломов»:</w:t>
      </w:r>
    </w:p>
    <w:p w:rsidR="00947A7A" w:rsidRDefault="006D20E5">
      <w:pPr>
        <w:pStyle w:val="a3"/>
        <w:tabs>
          <w:tab w:val="left" w:pos="2901"/>
          <w:tab w:val="left" w:pos="6478"/>
        </w:tabs>
        <w:spacing w:line="253" w:lineRule="exact"/>
        <w:ind w:left="441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авантюрный</w:t>
      </w:r>
      <w:r>
        <w:tab/>
      </w: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>социально-бытовой</w:t>
      </w:r>
      <w:r>
        <w:tab/>
        <w:t>В)</w:t>
      </w:r>
      <w:r>
        <w:rPr>
          <w:spacing w:val="-11"/>
        </w:rPr>
        <w:t xml:space="preserve"> </w:t>
      </w:r>
      <w:r>
        <w:rPr>
          <w:spacing w:val="-2"/>
        </w:rPr>
        <w:t>психологический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393"/>
        </w:tabs>
        <w:ind w:left="152" w:right="506" w:firstLine="0"/>
        <w:jc w:val="left"/>
        <w:rPr>
          <w:sz w:val="24"/>
        </w:rPr>
      </w:pPr>
      <w:r>
        <w:rPr>
          <w:sz w:val="24"/>
        </w:rPr>
        <w:t>Авторское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Илье</w:t>
      </w:r>
      <w:r>
        <w:rPr>
          <w:spacing w:val="-5"/>
          <w:sz w:val="24"/>
        </w:rPr>
        <w:t xml:space="preserve"> </w:t>
      </w:r>
      <w:r>
        <w:rPr>
          <w:sz w:val="24"/>
        </w:rPr>
        <w:t>Обломову</w:t>
      </w:r>
      <w:r>
        <w:rPr>
          <w:spacing w:val="-9"/>
          <w:sz w:val="24"/>
        </w:rPr>
        <w:t xml:space="preserve"> </w:t>
      </w:r>
      <w:r>
        <w:rPr>
          <w:sz w:val="24"/>
        </w:rPr>
        <w:t>неоднозначно;</w:t>
      </w:r>
      <w:r>
        <w:rPr>
          <w:spacing w:val="-4"/>
          <w:sz w:val="24"/>
        </w:rPr>
        <w:t xml:space="preserve"> </w:t>
      </w:r>
      <w:r>
        <w:rPr>
          <w:sz w:val="24"/>
        </w:rPr>
        <w:t>тенденция</w:t>
      </w:r>
      <w:r>
        <w:rPr>
          <w:spacing w:val="-7"/>
          <w:sz w:val="24"/>
        </w:rPr>
        <w:t xml:space="preserve"> </w:t>
      </w:r>
      <w:r>
        <w:rPr>
          <w:sz w:val="24"/>
        </w:rPr>
        <w:t>идейного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оправдания героя сказалась в…</w:t>
      </w:r>
    </w:p>
    <w:p w:rsidR="00947A7A" w:rsidRDefault="006D20E5">
      <w:pPr>
        <w:pStyle w:val="a3"/>
        <w:spacing w:line="204" w:lineRule="auto"/>
        <w:ind w:left="460" w:right="6201" w:hanging="15"/>
      </w:pPr>
      <w:r>
        <w:rPr>
          <w:spacing w:val="-6"/>
        </w:rPr>
        <w:t>А)</w:t>
      </w:r>
      <w:r>
        <w:rPr>
          <w:spacing w:val="-16"/>
        </w:rPr>
        <w:t xml:space="preserve"> </w:t>
      </w:r>
      <w:r>
        <w:rPr>
          <w:spacing w:val="-6"/>
        </w:rPr>
        <w:t>духовной</w:t>
      </w:r>
      <w:r>
        <w:rPr>
          <w:spacing w:val="-14"/>
        </w:rPr>
        <w:t xml:space="preserve"> </w:t>
      </w:r>
      <w:r>
        <w:rPr>
          <w:spacing w:val="-6"/>
        </w:rPr>
        <w:t>и</w:t>
      </w:r>
      <w:r>
        <w:rPr>
          <w:spacing w:val="-14"/>
        </w:rPr>
        <w:t xml:space="preserve"> </w:t>
      </w:r>
      <w:r>
        <w:rPr>
          <w:spacing w:val="-6"/>
        </w:rPr>
        <w:t>физической</w:t>
      </w:r>
      <w:r>
        <w:rPr>
          <w:spacing w:val="-14"/>
        </w:rPr>
        <w:t xml:space="preserve"> </w:t>
      </w:r>
      <w:r>
        <w:rPr>
          <w:spacing w:val="-6"/>
        </w:rPr>
        <w:t xml:space="preserve">гибели </w:t>
      </w:r>
      <w:r>
        <w:t>Б) в стремлении к поиску</w:t>
      </w:r>
    </w:p>
    <w:p w:rsidR="00947A7A" w:rsidRDefault="006D20E5">
      <w:pPr>
        <w:pStyle w:val="a3"/>
        <w:spacing w:line="215" w:lineRule="exact"/>
        <w:ind w:left="467"/>
      </w:pPr>
      <w:r>
        <w:rPr>
          <w:spacing w:val="-8"/>
        </w:rPr>
        <w:t>В)</w:t>
      </w:r>
      <w:r>
        <w:rPr>
          <w:spacing w:val="-13"/>
        </w:rPr>
        <w:t xml:space="preserve"> </w:t>
      </w:r>
      <w:r>
        <w:rPr>
          <w:spacing w:val="-8"/>
        </w:rPr>
        <w:t>в</w:t>
      </w:r>
      <w:r>
        <w:rPr>
          <w:spacing w:val="-13"/>
        </w:rPr>
        <w:t xml:space="preserve"> </w:t>
      </w:r>
      <w:r>
        <w:rPr>
          <w:spacing w:val="-8"/>
        </w:rPr>
        <w:t>обрисовке</w:t>
      </w:r>
      <w:r>
        <w:rPr>
          <w:spacing w:val="-10"/>
        </w:rPr>
        <w:t xml:space="preserve"> </w:t>
      </w:r>
      <w:r>
        <w:rPr>
          <w:spacing w:val="-8"/>
        </w:rPr>
        <w:t>«счастливого»</w:t>
      </w:r>
      <w:r>
        <w:rPr>
          <w:spacing w:val="-20"/>
        </w:rPr>
        <w:t xml:space="preserve"> </w:t>
      </w:r>
      <w:r>
        <w:rPr>
          <w:spacing w:val="-8"/>
        </w:rPr>
        <w:t>будущего</w:t>
      </w:r>
      <w:r>
        <w:rPr>
          <w:spacing w:val="-9"/>
        </w:rPr>
        <w:t xml:space="preserve"> </w:t>
      </w:r>
      <w:r>
        <w:rPr>
          <w:spacing w:val="-8"/>
        </w:rPr>
        <w:t>Обломовки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432"/>
        </w:tabs>
        <w:spacing w:line="246" w:lineRule="exact"/>
        <w:ind w:left="431" w:hanging="280"/>
        <w:jc w:val="left"/>
        <w:rPr>
          <w:sz w:val="24"/>
        </w:rPr>
      </w:pPr>
      <w:r>
        <w:rPr>
          <w:spacing w:val="-4"/>
          <w:sz w:val="24"/>
        </w:rPr>
        <w:t>Определите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жанр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пьесы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А.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Н.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Островского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«Гроза»:</w:t>
      </w:r>
    </w:p>
    <w:p w:rsidR="00947A7A" w:rsidRDefault="006D20E5">
      <w:pPr>
        <w:pStyle w:val="a3"/>
        <w:tabs>
          <w:tab w:val="left" w:pos="3669"/>
          <w:tab w:val="left" w:pos="5150"/>
          <w:tab w:val="left" w:pos="6617"/>
        </w:tabs>
        <w:spacing w:line="270" w:lineRule="exact"/>
        <w:ind w:left="527"/>
      </w:pPr>
      <w:proofErr w:type="gramStart"/>
      <w:r>
        <w:t>А)семейно</w:t>
      </w:r>
      <w:proofErr w:type="gramEnd"/>
      <w:r>
        <w:t>-бытовая</w:t>
      </w:r>
      <w:r>
        <w:rPr>
          <w:spacing w:val="37"/>
        </w:rPr>
        <w:t xml:space="preserve">  </w:t>
      </w:r>
      <w:r>
        <w:rPr>
          <w:spacing w:val="-4"/>
        </w:rPr>
        <w:t>драма</w:t>
      </w:r>
      <w:r>
        <w:tab/>
        <w:t>Б)</w:t>
      </w:r>
      <w:r>
        <w:rPr>
          <w:spacing w:val="6"/>
        </w:rPr>
        <w:t xml:space="preserve"> </w:t>
      </w:r>
      <w:r>
        <w:rPr>
          <w:spacing w:val="-2"/>
        </w:rPr>
        <w:t>трагедия</w:t>
      </w:r>
      <w:r>
        <w:tab/>
      </w:r>
      <w:r>
        <w:rPr>
          <w:spacing w:val="-2"/>
        </w:rPr>
        <w:t>В)комедия</w:t>
      </w:r>
      <w:r>
        <w:tab/>
        <w:t>Г)</w:t>
      </w:r>
      <w:r>
        <w:rPr>
          <w:spacing w:val="36"/>
        </w:rPr>
        <w:t xml:space="preserve"> </w:t>
      </w:r>
      <w:r>
        <w:t>психологическая</w:t>
      </w:r>
      <w:r>
        <w:rPr>
          <w:spacing w:val="41"/>
        </w:rPr>
        <w:t xml:space="preserve"> </w:t>
      </w:r>
      <w:r>
        <w:rPr>
          <w:spacing w:val="-2"/>
        </w:rPr>
        <w:t>драма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490"/>
        </w:tabs>
        <w:spacing w:before="125" w:line="194" w:lineRule="auto"/>
        <w:ind w:left="234" w:right="543" w:firstLine="0"/>
        <w:jc w:val="left"/>
        <w:rPr>
          <w:sz w:val="24"/>
        </w:rPr>
      </w:pPr>
      <w:r>
        <w:rPr>
          <w:spacing w:val="-4"/>
          <w:sz w:val="24"/>
        </w:rPr>
        <w:t>Финал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пьесы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трагичен.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Самоубийство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Катерины,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мнению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А.Н.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Добролюбова,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является </w:t>
      </w:r>
      <w:r>
        <w:rPr>
          <w:spacing w:val="-2"/>
          <w:sz w:val="24"/>
        </w:rPr>
        <w:t>проявлением:</w:t>
      </w:r>
    </w:p>
    <w:p w:rsidR="00947A7A" w:rsidRDefault="006D20E5">
      <w:pPr>
        <w:pStyle w:val="a3"/>
        <w:spacing w:line="223" w:lineRule="exact"/>
        <w:ind w:left="513"/>
      </w:pPr>
      <w:r>
        <w:t>А)</w:t>
      </w:r>
      <w:r>
        <w:rPr>
          <w:spacing w:val="6"/>
        </w:rPr>
        <w:t xml:space="preserve"> </w:t>
      </w:r>
      <w:r>
        <w:t>духовной</w:t>
      </w:r>
      <w:r>
        <w:rPr>
          <w:spacing w:val="10"/>
        </w:rPr>
        <w:t xml:space="preserve"> </w:t>
      </w:r>
      <w:r>
        <w:t>силы</w:t>
      </w:r>
      <w:r>
        <w:rPr>
          <w:spacing w:val="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2"/>
        </w:rPr>
        <w:t>смелости</w:t>
      </w:r>
    </w:p>
    <w:p w:rsidR="00947A7A" w:rsidRDefault="006D20E5">
      <w:pPr>
        <w:pStyle w:val="a3"/>
        <w:spacing w:line="269" w:lineRule="exact"/>
        <w:ind w:left="532"/>
      </w:pPr>
      <w:r>
        <w:t>Б)</w:t>
      </w:r>
      <w:r>
        <w:rPr>
          <w:spacing w:val="8"/>
        </w:rPr>
        <w:t xml:space="preserve"> </w:t>
      </w:r>
      <w:r>
        <w:t>духовной</w:t>
      </w:r>
      <w:r>
        <w:rPr>
          <w:spacing w:val="10"/>
        </w:rPr>
        <w:t xml:space="preserve"> </w:t>
      </w:r>
      <w:r>
        <w:t>слабости</w:t>
      </w:r>
      <w:r>
        <w:rPr>
          <w:spacing w:val="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rPr>
          <w:spacing w:val="-2"/>
        </w:rPr>
        <w:t>бессилия</w:t>
      </w:r>
    </w:p>
    <w:p w:rsidR="00947A7A" w:rsidRDefault="006D20E5">
      <w:pPr>
        <w:pStyle w:val="a3"/>
        <w:ind w:left="527"/>
      </w:pPr>
      <w:r>
        <w:t>В)</w:t>
      </w:r>
      <w:r>
        <w:rPr>
          <w:spacing w:val="15"/>
        </w:rPr>
        <w:t xml:space="preserve"> </w:t>
      </w:r>
      <w:r>
        <w:t>моментного</w:t>
      </w:r>
      <w:r>
        <w:rPr>
          <w:spacing w:val="14"/>
        </w:rPr>
        <w:t xml:space="preserve"> </w:t>
      </w:r>
      <w:r>
        <w:t>эмоционального</w:t>
      </w:r>
      <w:r>
        <w:rPr>
          <w:spacing w:val="14"/>
        </w:rPr>
        <w:t xml:space="preserve"> </w:t>
      </w:r>
      <w:r>
        <w:rPr>
          <w:spacing w:val="-2"/>
        </w:rPr>
        <w:t>порыва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26"/>
        </w:tabs>
        <w:spacing w:before="129" w:line="218" w:lineRule="auto"/>
        <w:ind w:left="530" w:right="1895" w:hanging="253"/>
        <w:jc w:val="left"/>
        <w:rPr>
          <w:sz w:val="24"/>
        </w:rPr>
      </w:pPr>
      <w:r>
        <w:pict>
          <v:rect id="docshape1" o:spid="_x0000_s1027" style="position:absolute;left:0;text-align:left;margin-left:55.2pt;margin-top:18.3pt;width:484.9pt;height:13.8pt;z-index:-16146944;mso-position-horizontal-relative:page" stroked="f">
            <w10:wrap anchorx="page"/>
          </v:rect>
        </w:pict>
      </w:r>
      <w:r>
        <w:rPr>
          <w:spacing w:val="-4"/>
          <w:sz w:val="24"/>
        </w:rPr>
        <w:t>Почему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А. Н. Островский назван «отцом русского национального театра</w:t>
      </w:r>
      <w:proofErr w:type="gramStart"/>
      <w:r>
        <w:rPr>
          <w:spacing w:val="-4"/>
          <w:sz w:val="24"/>
        </w:rPr>
        <w:t>»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?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А) возродил традиции предшественников в драматургии</w:t>
      </w:r>
    </w:p>
    <w:p w:rsidR="00947A7A" w:rsidRDefault="006D20E5">
      <w:pPr>
        <w:pStyle w:val="a3"/>
        <w:spacing w:before="6"/>
        <w:ind w:left="152" w:right="474" w:firstLine="377"/>
      </w:pPr>
      <w:r>
        <w:t>Б) своим творчеством оказал определяющее влияние на последующее развитие русской драматургии</w:t>
      </w:r>
    </w:p>
    <w:p w:rsidR="00947A7A" w:rsidRDefault="006D20E5">
      <w:pPr>
        <w:pStyle w:val="a3"/>
        <w:ind w:left="527"/>
      </w:pPr>
      <w:r>
        <w:t>В)</w:t>
      </w:r>
      <w:r>
        <w:rPr>
          <w:spacing w:val="10"/>
        </w:rPr>
        <w:t xml:space="preserve"> </w:t>
      </w:r>
      <w:r>
        <w:t>построил</w:t>
      </w:r>
      <w:r>
        <w:rPr>
          <w:spacing w:val="9"/>
        </w:rPr>
        <w:t xml:space="preserve"> </w:t>
      </w:r>
      <w:r>
        <w:t>здание</w:t>
      </w:r>
      <w:r>
        <w:rPr>
          <w:spacing w:val="8"/>
        </w:rPr>
        <w:t xml:space="preserve"> </w:t>
      </w:r>
      <w:r>
        <w:t>Малого</w:t>
      </w:r>
      <w:r>
        <w:rPr>
          <w:spacing w:val="9"/>
        </w:rPr>
        <w:t xml:space="preserve"> </w:t>
      </w:r>
      <w:r>
        <w:rPr>
          <w:spacing w:val="-2"/>
        </w:rPr>
        <w:t>театра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26"/>
        </w:tabs>
        <w:spacing w:before="153" w:line="192" w:lineRule="auto"/>
        <w:ind w:left="152" w:right="735" w:firstLine="124"/>
        <w:jc w:val="left"/>
        <w:rPr>
          <w:sz w:val="24"/>
        </w:rPr>
      </w:pPr>
      <w:r>
        <w:rPr>
          <w:spacing w:val="-8"/>
          <w:sz w:val="24"/>
        </w:rPr>
        <w:t>Давая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общую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оц</w:t>
      </w:r>
      <w:r>
        <w:rPr>
          <w:spacing w:val="-8"/>
          <w:sz w:val="24"/>
        </w:rPr>
        <w:t>енку</w:t>
      </w:r>
      <w:r>
        <w:rPr>
          <w:spacing w:val="-19"/>
          <w:sz w:val="24"/>
        </w:rPr>
        <w:t xml:space="preserve"> </w:t>
      </w:r>
      <w:r>
        <w:rPr>
          <w:spacing w:val="-8"/>
          <w:sz w:val="24"/>
        </w:rPr>
        <w:t>содержания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романа</w:t>
      </w:r>
      <w:r>
        <w:rPr>
          <w:spacing w:val="-9"/>
          <w:sz w:val="24"/>
        </w:rPr>
        <w:t xml:space="preserve"> </w:t>
      </w:r>
      <w:r>
        <w:rPr>
          <w:spacing w:val="-8"/>
          <w:sz w:val="24"/>
        </w:rPr>
        <w:t>«Отцы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дети»,</w:t>
      </w:r>
      <w:r>
        <w:rPr>
          <w:spacing w:val="-13"/>
          <w:sz w:val="24"/>
        </w:rPr>
        <w:t xml:space="preserve"> </w:t>
      </w:r>
      <w:r>
        <w:rPr>
          <w:spacing w:val="-8"/>
          <w:sz w:val="24"/>
        </w:rPr>
        <w:t>И.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С.</w:t>
      </w:r>
      <w:r>
        <w:rPr>
          <w:spacing w:val="-13"/>
          <w:sz w:val="24"/>
        </w:rPr>
        <w:t xml:space="preserve"> </w:t>
      </w:r>
      <w:r>
        <w:rPr>
          <w:spacing w:val="-8"/>
          <w:sz w:val="24"/>
        </w:rPr>
        <w:t>Тургенев</w:t>
      </w:r>
      <w:r>
        <w:rPr>
          <w:spacing w:val="-9"/>
          <w:sz w:val="24"/>
        </w:rPr>
        <w:t xml:space="preserve"> </w:t>
      </w:r>
      <w:r>
        <w:rPr>
          <w:spacing w:val="-8"/>
          <w:sz w:val="24"/>
        </w:rPr>
        <w:t xml:space="preserve">писал: «. </w:t>
      </w:r>
      <w:proofErr w:type="gramStart"/>
      <w:r>
        <w:rPr>
          <w:spacing w:val="-8"/>
          <w:sz w:val="24"/>
        </w:rPr>
        <w:t>..</w:t>
      </w:r>
      <w:proofErr w:type="gramEnd"/>
      <w:r>
        <w:rPr>
          <w:spacing w:val="-8"/>
          <w:sz w:val="24"/>
        </w:rPr>
        <w:t>Вся</w:t>
      </w:r>
      <w:r>
        <w:rPr>
          <w:spacing w:val="-11"/>
          <w:sz w:val="24"/>
        </w:rPr>
        <w:t xml:space="preserve"> </w:t>
      </w:r>
      <w:r>
        <w:rPr>
          <w:spacing w:val="-8"/>
          <w:sz w:val="24"/>
        </w:rPr>
        <w:t xml:space="preserve">моя </w:t>
      </w:r>
      <w:r>
        <w:rPr>
          <w:sz w:val="24"/>
        </w:rPr>
        <w:t>повесть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направлена</w:t>
      </w:r>
    </w:p>
    <w:p w:rsidR="00947A7A" w:rsidRDefault="006D20E5">
      <w:pPr>
        <w:pStyle w:val="a3"/>
        <w:spacing w:before="104" w:line="252" w:lineRule="exact"/>
        <w:ind w:left="470"/>
      </w:pPr>
      <w:r>
        <w:rPr>
          <w:spacing w:val="-2"/>
        </w:rPr>
        <w:t>против...»</w:t>
      </w:r>
    </w:p>
    <w:p w:rsidR="00947A7A" w:rsidRDefault="006D20E5">
      <w:pPr>
        <w:pStyle w:val="a3"/>
        <w:tabs>
          <w:tab w:val="left" w:pos="2303"/>
          <w:tab w:val="left" w:pos="4473"/>
        </w:tabs>
        <w:spacing w:line="252" w:lineRule="exact"/>
        <w:ind w:left="431"/>
      </w:pPr>
      <w:r>
        <w:t>А)</w:t>
      </w:r>
      <w:r>
        <w:rPr>
          <w:spacing w:val="12"/>
        </w:rPr>
        <w:t xml:space="preserve"> </w:t>
      </w:r>
      <w:r>
        <w:rPr>
          <w:spacing w:val="-2"/>
        </w:rPr>
        <w:t>дворянства</w:t>
      </w:r>
      <w:r>
        <w:tab/>
        <w:t>Б)</w:t>
      </w:r>
      <w:r>
        <w:rPr>
          <w:spacing w:val="26"/>
        </w:rPr>
        <w:t xml:space="preserve"> </w:t>
      </w:r>
      <w:r>
        <w:rPr>
          <w:spacing w:val="-2"/>
        </w:rPr>
        <w:t>крестьянства</w:t>
      </w:r>
      <w:r>
        <w:tab/>
        <w:t>В)</w:t>
      </w:r>
      <w:r>
        <w:rPr>
          <w:spacing w:val="26"/>
        </w:rPr>
        <w:t xml:space="preserve"> </w:t>
      </w:r>
      <w:r>
        <w:t>революционных</w:t>
      </w:r>
      <w:r>
        <w:rPr>
          <w:spacing w:val="28"/>
        </w:rPr>
        <w:t xml:space="preserve"> </w:t>
      </w:r>
      <w:r>
        <w:rPr>
          <w:spacing w:val="-2"/>
        </w:rPr>
        <w:t>демократов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600"/>
        </w:tabs>
        <w:spacing w:before="122" w:line="199" w:lineRule="auto"/>
        <w:ind w:left="157" w:right="825" w:firstLine="64"/>
        <w:jc w:val="left"/>
        <w:rPr>
          <w:sz w:val="24"/>
        </w:rPr>
      </w:pPr>
      <w:r>
        <w:rPr>
          <w:spacing w:val="-4"/>
          <w:sz w:val="24"/>
        </w:rPr>
        <w:t>Какое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высказывание,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объясняющее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смысл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финала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романа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«Отцы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дети»,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кажется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вам </w:t>
      </w:r>
      <w:r>
        <w:rPr>
          <w:sz w:val="24"/>
        </w:rPr>
        <w:t>наиболее верным?</w:t>
      </w:r>
    </w:p>
    <w:p w:rsidR="00947A7A" w:rsidRDefault="006D20E5">
      <w:pPr>
        <w:pStyle w:val="a3"/>
        <w:spacing w:before="2" w:line="199" w:lineRule="auto"/>
        <w:ind w:left="460" w:right="201" w:hanging="24"/>
      </w:pPr>
      <w:r>
        <w:t>А) смерть Базарова — приговор «детям», с которыми таким образом расправился автор</w:t>
      </w:r>
      <w:r>
        <w:rPr>
          <w:spacing w:val="80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Базарова</w:t>
      </w:r>
      <w:r>
        <w:rPr>
          <w:spacing w:val="61"/>
        </w:rPr>
        <w:t xml:space="preserve"> </w:t>
      </w:r>
      <w:r>
        <w:t>убила</w:t>
      </w:r>
      <w:r>
        <w:rPr>
          <w:spacing w:val="59"/>
        </w:rPr>
        <w:t xml:space="preserve"> </w:t>
      </w:r>
      <w:r>
        <w:t>сама</w:t>
      </w:r>
      <w:r>
        <w:rPr>
          <w:spacing w:val="59"/>
        </w:rPr>
        <w:t xml:space="preserve"> </w:t>
      </w:r>
      <w:r>
        <w:t>природа,</w:t>
      </w:r>
      <w:r>
        <w:rPr>
          <w:spacing w:val="57"/>
        </w:rPr>
        <w:t xml:space="preserve"> </w:t>
      </w:r>
      <w:r>
        <w:t>так</w:t>
      </w:r>
      <w:r>
        <w:rPr>
          <w:spacing w:val="58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он</w:t>
      </w:r>
      <w:r>
        <w:rPr>
          <w:spacing w:val="73"/>
        </w:rPr>
        <w:t xml:space="preserve"> </w:t>
      </w:r>
      <w:r>
        <w:t>вторгся</w:t>
      </w:r>
      <w:r>
        <w:rPr>
          <w:spacing w:val="59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заведенный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и</w:t>
      </w:r>
    </w:p>
    <w:p w:rsidR="00947A7A" w:rsidRDefault="006D20E5">
      <w:pPr>
        <w:pStyle w:val="a3"/>
        <w:spacing w:line="215" w:lineRule="exact"/>
        <w:ind w:left="734"/>
      </w:pPr>
      <w:r>
        <w:t>смерти</w:t>
      </w:r>
      <w:r>
        <w:rPr>
          <w:spacing w:val="4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пал</w:t>
      </w:r>
      <w:r>
        <w:rPr>
          <w:spacing w:val="5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rPr>
          <w:spacing w:val="-2"/>
        </w:rPr>
        <w:t>жертвой</w:t>
      </w:r>
    </w:p>
    <w:p w:rsidR="00947A7A" w:rsidRDefault="006D20E5">
      <w:pPr>
        <w:pStyle w:val="a3"/>
        <w:spacing w:line="231" w:lineRule="exact"/>
        <w:ind w:left="520"/>
      </w:pPr>
      <w:r>
        <w:t>В)</w:t>
      </w:r>
      <w:r>
        <w:rPr>
          <w:spacing w:val="3"/>
        </w:rPr>
        <w:t xml:space="preserve"> </w:t>
      </w:r>
      <w:r>
        <w:t>передовые</w:t>
      </w:r>
      <w:r>
        <w:rPr>
          <w:spacing w:val="2"/>
        </w:rPr>
        <w:t xml:space="preserve"> </w:t>
      </w:r>
      <w:r>
        <w:t>борцы</w:t>
      </w:r>
      <w:r>
        <w:rPr>
          <w:spacing w:val="3"/>
        </w:rPr>
        <w:t xml:space="preserve"> </w:t>
      </w:r>
      <w:r>
        <w:t>почти</w:t>
      </w:r>
      <w:r>
        <w:rPr>
          <w:spacing w:val="7"/>
        </w:rPr>
        <w:t xml:space="preserve"> </w:t>
      </w:r>
      <w:r>
        <w:t>всегда</w:t>
      </w:r>
      <w:r>
        <w:rPr>
          <w:spacing w:val="4"/>
        </w:rPr>
        <w:t xml:space="preserve"> </w:t>
      </w:r>
      <w:r>
        <w:rPr>
          <w:spacing w:val="-2"/>
        </w:rPr>
        <w:t>гибнут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75"/>
          <w:tab w:val="left" w:pos="3318"/>
          <w:tab w:val="left" w:pos="5825"/>
        </w:tabs>
        <w:spacing w:before="16" w:line="199" w:lineRule="auto"/>
        <w:ind w:left="580" w:right="743" w:hanging="368"/>
        <w:jc w:val="left"/>
        <w:rPr>
          <w:sz w:val="24"/>
        </w:rPr>
      </w:pPr>
      <w:r>
        <w:rPr>
          <w:sz w:val="24"/>
        </w:rPr>
        <w:t>Какой момент в биографии Базарова стал переломным в осознании своей личности А) любовь к Одинцовой</w:t>
      </w:r>
      <w:r>
        <w:rPr>
          <w:sz w:val="24"/>
        </w:rPr>
        <w:tab/>
        <w:t>Б) разрыв с Аркадием</w:t>
      </w:r>
      <w:r>
        <w:rPr>
          <w:sz w:val="24"/>
        </w:rPr>
        <w:tab/>
        <w:t>В) дуэль с Кирсановым</w:t>
      </w:r>
    </w:p>
    <w:p w:rsidR="00947A7A" w:rsidRDefault="006D20E5">
      <w:pPr>
        <w:pStyle w:val="a3"/>
        <w:spacing w:line="241" w:lineRule="exact"/>
        <w:ind w:left="578"/>
      </w:pPr>
      <w:r>
        <w:t>Г)</w:t>
      </w:r>
      <w:r>
        <w:rPr>
          <w:spacing w:val="3"/>
        </w:rPr>
        <w:t xml:space="preserve"> </w:t>
      </w:r>
      <w:r>
        <w:t>посещение</w:t>
      </w:r>
      <w:r>
        <w:rPr>
          <w:spacing w:val="5"/>
        </w:rPr>
        <w:t xml:space="preserve"> </w:t>
      </w:r>
      <w:r>
        <w:rPr>
          <w:spacing w:val="-2"/>
        </w:rPr>
        <w:t>родителей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76"/>
        </w:tabs>
        <w:spacing w:before="100" w:line="199" w:lineRule="auto"/>
        <w:ind w:left="455" w:right="304" w:hanging="243"/>
        <w:jc w:val="left"/>
        <w:rPr>
          <w:sz w:val="24"/>
        </w:rPr>
      </w:pP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чем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14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4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-12"/>
          <w:sz w:val="24"/>
        </w:rPr>
        <w:t xml:space="preserve"> </w:t>
      </w:r>
      <w:r>
        <w:rPr>
          <w:sz w:val="24"/>
        </w:rPr>
        <w:t>М.</w:t>
      </w:r>
      <w:r>
        <w:rPr>
          <w:spacing w:val="-13"/>
          <w:sz w:val="24"/>
        </w:rPr>
        <w:t xml:space="preserve"> </w:t>
      </w:r>
      <w:r>
        <w:rPr>
          <w:sz w:val="24"/>
        </w:rPr>
        <w:t>Е.</w:t>
      </w:r>
      <w:r>
        <w:rPr>
          <w:spacing w:val="-15"/>
          <w:sz w:val="24"/>
        </w:rPr>
        <w:t xml:space="preserve"> </w:t>
      </w:r>
      <w:r>
        <w:rPr>
          <w:sz w:val="24"/>
        </w:rPr>
        <w:t>Салтыкова-Щедрина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13"/>
          <w:sz w:val="24"/>
        </w:rPr>
        <w:t xml:space="preserve"> </w:t>
      </w:r>
      <w:r>
        <w:rPr>
          <w:sz w:val="24"/>
        </w:rPr>
        <w:t>сказок? А) испол</w:t>
      </w:r>
      <w:r>
        <w:rPr>
          <w:sz w:val="24"/>
        </w:rPr>
        <w:t>ьзование сатирических приемов</w:t>
      </w:r>
    </w:p>
    <w:p w:rsidR="00947A7A" w:rsidRDefault="006D20E5">
      <w:pPr>
        <w:pStyle w:val="a3"/>
        <w:spacing w:line="218" w:lineRule="exact"/>
        <w:ind w:left="479"/>
      </w:pPr>
      <w:r>
        <w:t>Б)</w:t>
      </w:r>
      <w:r>
        <w:rPr>
          <w:spacing w:val="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трактовке</w:t>
      </w:r>
      <w:r>
        <w:rPr>
          <w:spacing w:val="8"/>
        </w:rPr>
        <w:t xml:space="preserve"> </w:t>
      </w:r>
      <w:r>
        <w:t>характеров</w:t>
      </w:r>
      <w:r>
        <w:rPr>
          <w:spacing w:val="10"/>
        </w:rPr>
        <w:t xml:space="preserve"> </w:t>
      </w:r>
      <w:r>
        <w:rPr>
          <w:spacing w:val="-2"/>
        </w:rPr>
        <w:t>героев</w:t>
      </w:r>
    </w:p>
    <w:p w:rsidR="00947A7A" w:rsidRDefault="006D20E5">
      <w:pPr>
        <w:pStyle w:val="a3"/>
        <w:spacing w:line="253" w:lineRule="exact"/>
        <w:ind w:left="539"/>
      </w:pPr>
      <w:r>
        <w:t>В)</w:t>
      </w:r>
      <w:r>
        <w:rPr>
          <w:spacing w:val="17"/>
        </w:rPr>
        <w:t xml:space="preserve"> </w:t>
      </w:r>
      <w:r>
        <w:t>зло</w:t>
      </w:r>
      <w:r>
        <w:rPr>
          <w:spacing w:val="22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финале</w:t>
      </w:r>
      <w:r>
        <w:rPr>
          <w:spacing w:val="20"/>
        </w:rPr>
        <w:t xml:space="preserve"> </w:t>
      </w:r>
      <w:r>
        <w:t>сказки</w:t>
      </w:r>
      <w:r>
        <w:rPr>
          <w:spacing w:val="19"/>
        </w:rPr>
        <w:t xml:space="preserve"> </w:t>
      </w:r>
      <w:r>
        <w:t>наказывается</w:t>
      </w:r>
      <w:r>
        <w:rPr>
          <w:spacing w:val="18"/>
        </w:rPr>
        <w:t xml:space="preserve"> </w:t>
      </w:r>
      <w:r>
        <w:t>не</w:t>
      </w:r>
      <w:r>
        <w:rPr>
          <w:spacing w:val="17"/>
        </w:rPr>
        <w:t xml:space="preserve"> </w:t>
      </w:r>
      <w:r>
        <w:rPr>
          <w:spacing w:val="-2"/>
        </w:rPr>
        <w:t>всегда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33"/>
        </w:tabs>
        <w:spacing w:before="75" w:line="254" w:lineRule="exact"/>
        <w:ind w:left="532" w:hanging="381"/>
        <w:jc w:val="left"/>
        <w:rPr>
          <w:sz w:val="24"/>
        </w:rPr>
      </w:pPr>
      <w:r>
        <w:rPr>
          <w:spacing w:val="-4"/>
          <w:sz w:val="24"/>
        </w:rPr>
        <w:t>Сатира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это</w:t>
      </w:r>
    </w:p>
    <w:p w:rsidR="00947A7A" w:rsidRDefault="006D20E5">
      <w:pPr>
        <w:pStyle w:val="a3"/>
        <w:spacing w:before="12" w:line="204" w:lineRule="auto"/>
        <w:ind w:left="753" w:hanging="293"/>
      </w:pPr>
      <w:r>
        <w:t>А)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комического,</w:t>
      </w:r>
      <w:r>
        <w:rPr>
          <w:spacing w:val="40"/>
        </w:rPr>
        <w:t xml:space="preserve"> </w:t>
      </w:r>
      <w:r>
        <w:t>скрытая</w:t>
      </w:r>
      <w:r>
        <w:rPr>
          <w:spacing w:val="40"/>
        </w:rPr>
        <w:t xml:space="preserve"> </w:t>
      </w:r>
      <w:r>
        <w:t>насмешка,</w:t>
      </w:r>
      <w:r>
        <w:rPr>
          <w:spacing w:val="40"/>
        </w:rPr>
        <w:t xml:space="preserve"> </w:t>
      </w:r>
      <w:r>
        <w:t>основанная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том,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слово</w:t>
      </w:r>
      <w:r>
        <w:rPr>
          <w:spacing w:val="40"/>
        </w:rPr>
        <w:t xml:space="preserve"> </w:t>
      </w:r>
      <w:r>
        <w:t>или выражение употребляется в значении, противоположном общепринятому</w:t>
      </w:r>
    </w:p>
    <w:p w:rsidR="00947A7A" w:rsidRDefault="006D20E5">
      <w:pPr>
        <w:pStyle w:val="a3"/>
        <w:spacing w:line="244" w:lineRule="exact"/>
        <w:ind w:left="484"/>
      </w:pPr>
      <w:r>
        <w:t>Б)</w:t>
      </w:r>
      <w:r>
        <w:rPr>
          <w:spacing w:val="25"/>
        </w:rPr>
        <w:t xml:space="preserve"> </w:t>
      </w:r>
      <w:r>
        <w:t>один</w:t>
      </w:r>
      <w:r>
        <w:rPr>
          <w:spacing w:val="23"/>
        </w:rPr>
        <w:t xml:space="preserve"> </w:t>
      </w:r>
      <w:r>
        <w:t>из</w:t>
      </w:r>
      <w:r>
        <w:rPr>
          <w:spacing w:val="28"/>
        </w:rPr>
        <w:t xml:space="preserve"> </w:t>
      </w:r>
      <w:r>
        <w:t>видов</w:t>
      </w:r>
      <w:r>
        <w:rPr>
          <w:spacing w:val="22"/>
        </w:rPr>
        <w:t xml:space="preserve"> </w:t>
      </w:r>
      <w:r>
        <w:t>комического,</w:t>
      </w:r>
      <w:r>
        <w:rPr>
          <w:spacing w:val="27"/>
        </w:rPr>
        <w:t xml:space="preserve"> </w:t>
      </w:r>
      <w:r>
        <w:t>едкая,</w:t>
      </w:r>
      <w:r>
        <w:rPr>
          <w:spacing w:val="35"/>
        </w:rPr>
        <w:t xml:space="preserve"> </w:t>
      </w:r>
      <w:r>
        <w:t>злая,</w:t>
      </w:r>
      <w:r>
        <w:rPr>
          <w:spacing w:val="22"/>
        </w:rPr>
        <w:t xml:space="preserve"> </w:t>
      </w:r>
      <w:r>
        <w:t>издевательская</w:t>
      </w:r>
      <w:r>
        <w:rPr>
          <w:spacing w:val="23"/>
        </w:rPr>
        <w:t xml:space="preserve"> </w:t>
      </w:r>
      <w:r>
        <w:rPr>
          <w:spacing w:val="-2"/>
        </w:rPr>
        <w:t>насмешка</w:t>
      </w:r>
    </w:p>
    <w:p w:rsidR="00947A7A" w:rsidRDefault="00947A7A">
      <w:pPr>
        <w:spacing w:line="244" w:lineRule="exact"/>
        <w:sectPr w:rsidR="00947A7A">
          <w:type w:val="continuous"/>
          <w:pgSz w:w="11910" w:h="16840"/>
          <w:pgMar w:top="1040" w:right="980" w:bottom="280" w:left="980" w:header="720" w:footer="720" w:gutter="0"/>
          <w:cols w:space="720"/>
        </w:sectPr>
      </w:pPr>
    </w:p>
    <w:p w:rsidR="00947A7A" w:rsidRDefault="006D20E5">
      <w:pPr>
        <w:pStyle w:val="a3"/>
        <w:spacing w:before="113" w:line="199" w:lineRule="auto"/>
        <w:ind w:left="858" w:right="474" w:hanging="320"/>
      </w:pPr>
      <w:r>
        <w:lastRenderedPageBreak/>
        <w:t>В) один из видов комического, изображение каких-либо недостатков, порока человека</w:t>
      </w:r>
      <w:r>
        <w:rPr>
          <w:spacing w:val="80"/>
        </w:rPr>
        <w:t xml:space="preserve"> </w:t>
      </w:r>
      <w:r>
        <w:t>или общества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32"/>
        </w:tabs>
        <w:spacing w:line="218" w:lineRule="exact"/>
        <w:ind w:left="531" w:hanging="380"/>
        <w:jc w:val="left"/>
        <w:rPr>
          <w:sz w:val="24"/>
        </w:rPr>
      </w:pPr>
      <w:r>
        <w:rPr>
          <w:sz w:val="24"/>
        </w:rPr>
        <w:t>Перу</w:t>
      </w:r>
      <w:r>
        <w:rPr>
          <w:spacing w:val="27"/>
          <w:sz w:val="24"/>
        </w:rPr>
        <w:t xml:space="preserve"> </w:t>
      </w:r>
      <w:r>
        <w:rPr>
          <w:sz w:val="24"/>
        </w:rPr>
        <w:t>Сал</w:t>
      </w:r>
      <w:r>
        <w:rPr>
          <w:sz w:val="24"/>
        </w:rPr>
        <w:t>тыкова-Щедрина</w:t>
      </w:r>
      <w:r>
        <w:rPr>
          <w:spacing w:val="31"/>
          <w:sz w:val="24"/>
        </w:rPr>
        <w:t xml:space="preserve"> </w:t>
      </w:r>
      <w:r>
        <w:rPr>
          <w:sz w:val="24"/>
        </w:rPr>
        <w:t>не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принадлежит</w:t>
      </w:r>
    </w:p>
    <w:p w:rsidR="00947A7A" w:rsidRDefault="006D20E5">
      <w:pPr>
        <w:pStyle w:val="a3"/>
        <w:spacing w:line="253" w:lineRule="exact"/>
        <w:ind w:left="539"/>
      </w:pPr>
      <w:r>
        <w:t>А)</w:t>
      </w:r>
      <w:r>
        <w:rPr>
          <w:spacing w:val="18"/>
        </w:rPr>
        <w:t xml:space="preserve"> </w:t>
      </w:r>
      <w:r>
        <w:t>«Господа</w:t>
      </w:r>
      <w:r>
        <w:rPr>
          <w:spacing w:val="15"/>
        </w:rPr>
        <w:t xml:space="preserve"> </w:t>
      </w:r>
      <w:proofErr w:type="gramStart"/>
      <w:r>
        <w:t>Головлёвы»</w:t>
      </w:r>
      <w:r>
        <w:rPr>
          <w:spacing w:val="50"/>
        </w:rPr>
        <w:t xml:space="preserve">  </w:t>
      </w:r>
      <w:r>
        <w:t>Б</w:t>
      </w:r>
      <w:proofErr w:type="gramEnd"/>
      <w:r>
        <w:t>)</w:t>
      </w:r>
      <w:r>
        <w:rPr>
          <w:spacing w:val="22"/>
        </w:rPr>
        <w:t xml:space="preserve"> </w:t>
      </w:r>
      <w:r>
        <w:t>«История</w:t>
      </w:r>
      <w:r>
        <w:rPr>
          <w:spacing w:val="16"/>
        </w:rPr>
        <w:t xml:space="preserve"> </w:t>
      </w:r>
      <w:r>
        <w:t>одного</w:t>
      </w:r>
      <w:r>
        <w:rPr>
          <w:spacing w:val="20"/>
        </w:rPr>
        <w:t xml:space="preserve"> </w:t>
      </w:r>
      <w:r>
        <w:t>города»</w:t>
      </w:r>
      <w:r>
        <w:rPr>
          <w:spacing w:val="50"/>
        </w:rPr>
        <w:t xml:space="preserve">  </w:t>
      </w:r>
      <w:r>
        <w:t>В)</w:t>
      </w:r>
      <w:r>
        <w:rPr>
          <w:spacing w:val="25"/>
        </w:rPr>
        <w:t xml:space="preserve"> </w:t>
      </w:r>
      <w:r>
        <w:rPr>
          <w:spacing w:val="-2"/>
        </w:rPr>
        <w:t>«Накануне».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62"/>
          <w:tab w:val="left" w:pos="1794"/>
          <w:tab w:val="left" w:pos="3415"/>
          <w:tab w:val="left" w:pos="4920"/>
        </w:tabs>
        <w:spacing w:before="94" w:line="204" w:lineRule="auto"/>
        <w:ind w:left="470" w:right="1899" w:hanging="284"/>
        <w:jc w:val="left"/>
        <w:rPr>
          <w:sz w:val="24"/>
        </w:rPr>
      </w:pPr>
      <w:r>
        <w:rPr>
          <w:sz w:val="24"/>
        </w:rPr>
        <w:t>Определите жанр произведения Н. С. Лескова «Очарованный странник»: А) очерк</w:t>
      </w:r>
      <w:r>
        <w:rPr>
          <w:sz w:val="24"/>
        </w:rPr>
        <w:tab/>
        <w:t>Б) сказание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В)рассказ</w:t>
      </w:r>
      <w:proofErr w:type="gramEnd"/>
      <w:r>
        <w:rPr>
          <w:sz w:val="24"/>
        </w:rPr>
        <w:tab/>
        <w:t>Г) повесть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59"/>
        </w:tabs>
        <w:spacing w:before="124" w:line="216" w:lineRule="auto"/>
        <w:ind w:left="585" w:right="3665" w:hanging="399"/>
        <w:jc w:val="left"/>
        <w:rPr>
          <w:sz w:val="24"/>
        </w:rPr>
      </w:pPr>
      <w:r>
        <w:rPr>
          <w:spacing w:val="-2"/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чем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состоит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своеобразие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народности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Н.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А.</w:t>
      </w:r>
      <w:r>
        <w:rPr>
          <w:spacing w:val="-13"/>
          <w:sz w:val="24"/>
        </w:rPr>
        <w:t xml:space="preserve"> </w:t>
      </w:r>
      <w:proofErr w:type="gramStart"/>
      <w:r>
        <w:rPr>
          <w:spacing w:val="-2"/>
          <w:sz w:val="24"/>
        </w:rPr>
        <w:t>Некрасова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?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А) в изображении проблем и чаяний народа</w:t>
      </w:r>
    </w:p>
    <w:p w:rsidR="00947A7A" w:rsidRDefault="006D20E5">
      <w:pPr>
        <w:pStyle w:val="a3"/>
        <w:tabs>
          <w:tab w:val="left" w:pos="8252"/>
        </w:tabs>
        <w:spacing w:before="29" w:line="187" w:lineRule="auto"/>
        <w:ind w:left="566" w:right="159"/>
      </w:pPr>
      <w:r>
        <w:t>Б)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идее</w:t>
      </w:r>
      <w:r>
        <w:rPr>
          <w:spacing w:val="80"/>
        </w:rPr>
        <w:t xml:space="preserve"> </w:t>
      </w:r>
      <w:r>
        <w:t>свержения</w:t>
      </w:r>
      <w:r>
        <w:rPr>
          <w:spacing w:val="80"/>
        </w:rPr>
        <w:t xml:space="preserve"> </w:t>
      </w:r>
      <w:r>
        <w:t>крепостничества,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постановке</w:t>
      </w:r>
      <w:r>
        <w:rPr>
          <w:spacing w:val="80"/>
        </w:rPr>
        <w:t xml:space="preserve"> </w:t>
      </w:r>
      <w:r>
        <w:t>вопросов</w:t>
      </w:r>
      <w:r>
        <w:tab/>
      </w:r>
      <w:r>
        <w:rPr>
          <w:spacing w:val="-2"/>
        </w:rPr>
        <w:t xml:space="preserve">общенародной </w:t>
      </w:r>
      <w:r>
        <w:t>значимости и разрешении их в интересах народа, в вере в талант народа</w:t>
      </w:r>
    </w:p>
    <w:p w:rsidR="00947A7A" w:rsidRDefault="006D20E5">
      <w:pPr>
        <w:pStyle w:val="a3"/>
        <w:spacing w:before="17"/>
        <w:ind w:left="561"/>
      </w:pPr>
      <w:r>
        <w:t>В)</w:t>
      </w:r>
      <w:r>
        <w:rPr>
          <w:spacing w:val="12"/>
        </w:rPr>
        <w:t xml:space="preserve"> </w:t>
      </w:r>
      <w:r>
        <w:t>во</w:t>
      </w:r>
      <w:r>
        <w:rPr>
          <w:spacing w:val="17"/>
        </w:rPr>
        <w:t xml:space="preserve"> </w:t>
      </w:r>
      <w:r>
        <w:t>включении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свои</w:t>
      </w:r>
      <w:r>
        <w:rPr>
          <w:spacing w:val="17"/>
        </w:rPr>
        <w:t xml:space="preserve"> </w:t>
      </w:r>
      <w:r>
        <w:t>произведения</w:t>
      </w:r>
      <w:r>
        <w:rPr>
          <w:spacing w:val="15"/>
        </w:rPr>
        <w:t xml:space="preserve"> </w:t>
      </w:r>
      <w:r>
        <w:t>фольклорных</w:t>
      </w:r>
      <w:r>
        <w:rPr>
          <w:spacing w:val="18"/>
        </w:rPr>
        <w:t xml:space="preserve"> </w:t>
      </w:r>
      <w:r>
        <w:rPr>
          <w:spacing w:val="-2"/>
        </w:rPr>
        <w:t>мотивов.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619"/>
        </w:tabs>
        <w:spacing w:before="120" w:line="196" w:lineRule="auto"/>
        <w:ind w:left="186" w:right="156" w:firstLine="62"/>
        <w:jc w:val="left"/>
        <w:rPr>
          <w:sz w:val="24"/>
        </w:rPr>
      </w:pPr>
      <w:r>
        <w:rPr>
          <w:spacing w:val="-4"/>
          <w:sz w:val="24"/>
        </w:rPr>
        <w:t>Кому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из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героев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романа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Ф.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М.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Достоевского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«Преступление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наказание»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принадлежат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 xml:space="preserve">слова, </w:t>
      </w:r>
      <w:r>
        <w:rPr>
          <w:spacing w:val="-2"/>
          <w:sz w:val="24"/>
        </w:rPr>
        <w:t>выражающие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позицию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автора: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«И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кто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меня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тут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судьей поставил,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жить,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кому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жить...</w:t>
      </w:r>
      <w:proofErr w:type="gramStart"/>
      <w:r>
        <w:rPr>
          <w:spacing w:val="-2"/>
          <w:sz w:val="24"/>
        </w:rPr>
        <w:t>»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?</w:t>
      </w:r>
      <w:proofErr w:type="gramEnd"/>
    </w:p>
    <w:p w:rsidR="00947A7A" w:rsidRDefault="006D20E5">
      <w:pPr>
        <w:pStyle w:val="a3"/>
        <w:spacing w:line="241" w:lineRule="exact"/>
        <w:ind w:left="522"/>
      </w:pPr>
      <w:r>
        <w:t>А)</w:t>
      </w:r>
      <w:r>
        <w:rPr>
          <w:spacing w:val="3"/>
        </w:rPr>
        <w:t xml:space="preserve"> </w:t>
      </w:r>
      <w:proofErr w:type="gramStart"/>
      <w:r>
        <w:t>Соне</w:t>
      </w:r>
      <w:r>
        <w:rPr>
          <w:spacing w:val="38"/>
        </w:rPr>
        <w:t xml:space="preserve">  </w:t>
      </w:r>
      <w:r>
        <w:t>Б</w:t>
      </w:r>
      <w:proofErr w:type="gramEnd"/>
      <w:r>
        <w:t>)</w:t>
      </w:r>
      <w:r>
        <w:rPr>
          <w:spacing w:val="14"/>
        </w:rPr>
        <w:t xml:space="preserve"> </w:t>
      </w:r>
      <w:r>
        <w:t>Катерине</w:t>
      </w:r>
      <w:r>
        <w:rPr>
          <w:spacing w:val="16"/>
        </w:rPr>
        <w:t xml:space="preserve"> </w:t>
      </w:r>
      <w:r>
        <w:t>Ивановне</w:t>
      </w:r>
      <w:r>
        <w:rPr>
          <w:spacing w:val="44"/>
        </w:rPr>
        <w:t xml:space="preserve">  </w:t>
      </w:r>
      <w:r>
        <w:t>В)</w:t>
      </w:r>
      <w:r>
        <w:rPr>
          <w:spacing w:val="8"/>
        </w:rPr>
        <w:t xml:space="preserve"> </w:t>
      </w:r>
      <w:r>
        <w:t>Авдотье</w:t>
      </w:r>
      <w:r>
        <w:rPr>
          <w:spacing w:val="9"/>
        </w:rPr>
        <w:t xml:space="preserve"> </w:t>
      </w:r>
      <w:r>
        <w:rPr>
          <w:spacing w:val="-2"/>
        </w:rPr>
        <w:t>Романовне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610"/>
        </w:tabs>
        <w:spacing w:before="146" w:line="196" w:lineRule="auto"/>
        <w:ind w:left="186" w:right="222" w:firstLine="60"/>
        <w:jc w:val="left"/>
        <w:rPr>
          <w:sz w:val="24"/>
        </w:rPr>
      </w:pPr>
      <w:r>
        <w:rPr>
          <w:spacing w:val="-2"/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Достоевский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отвечает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поставленный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самим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романе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«Преступление</w:t>
      </w:r>
      <w:r>
        <w:rPr>
          <w:spacing w:val="-17"/>
          <w:sz w:val="24"/>
        </w:rPr>
        <w:t xml:space="preserve"> </w:t>
      </w:r>
      <w:r>
        <w:rPr>
          <w:spacing w:val="-2"/>
          <w:sz w:val="24"/>
        </w:rPr>
        <w:t xml:space="preserve">и </w:t>
      </w:r>
      <w:r>
        <w:rPr>
          <w:spacing w:val="-4"/>
          <w:sz w:val="24"/>
        </w:rPr>
        <w:t>наказание»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вопрос: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«Согласитесь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ли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вы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быть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архитектором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здания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судьбы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человеческой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целью осчастливить людей</w:t>
      </w:r>
      <w:proofErr w:type="gramStart"/>
      <w:r>
        <w:rPr>
          <w:spacing w:val="-4"/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.</w:t>
      </w:r>
      <w:proofErr w:type="gramEnd"/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условии.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Что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этого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необходимо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замучить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всего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лишь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одно </w:t>
      </w:r>
      <w:r>
        <w:rPr>
          <w:sz w:val="24"/>
        </w:rPr>
        <w:t>человеческое существо...»?</w:t>
      </w:r>
    </w:p>
    <w:p w:rsidR="00947A7A" w:rsidRDefault="006D20E5">
      <w:pPr>
        <w:pStyle w:val="a3"/>
        <w:tabs>
          <w:tab w:val="left" w:pos="1357"/>
        </w:tabs>
        <w:spacing w:line="236" w:lineRule="exact"/>
        <w:ind w:left="522"/>
      </w:pPr>
      <w:r>
        <w:t>А)</w:t>
      </w:r>
      <w:r>
        <w:rPr>
          <w:spacing w:val="-3"/>
        </w:rPr>
        <w:t xml:space="preserve"> </w:t>
      </w:r>
      <w:r>
        <w:rPr>
          <w:spacing w:val="-5"/>
        </w:rPr>
        <w:t>да</w:t>
      </w:r>
      <w:r>
        <w:tab/>
      </w: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5"/>
        </w:rPr>
        <w:t>нет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54"/>
        </w:tabs>
        <w:spacing w:before="215" w:line="196" w:lineRule="auto"/>
        <w:ind w:left="544" w:right="419" w:hanging="337"/>
        <w:jc w:val="left"/>
        <w:rPr>
          <w:sz w:val="24"/>
        </w:rPr>
      </w:pPr>
      <w:r>
        <w:rPr>
          <w:spacing w:val="-4"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чём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состоит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своеобразие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жанра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романа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Ф.М.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Достоевского «Преступление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наказание» </w:t>
      </w:r>
      <w:r>
        <w:rPr>
          <w:sz w:val="24"/>
        </w:rPr>
        <w:t>А)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социально-бытовой</w:t>
      </w:r>
      <w:r>
        <w:rPr>
          <w:spacing w:val="80"/>
          <w:sz w:val="24"/>
        </w:rPr>
        <w:t xml:space="preserve"> </w:t>
      </w:r>
      <w:r>
        <w:rPr>
          <w:sz w:val="24"/>
        </w:rPr>
        <w:t>Б)</w:t>
      </w:r>
      <w:r>
        <w:rPr>
          <w:spacing w:val="-14"/>
          <w:sz w:val="24"/>
        </w:rPr>
        <w:t xml:space="preserve"> </w:t>
      </w:r>
      <w:r>
        <w:rPr>
          <w:sz w:val="24"/>
        </w:rPr>
        <w:t>авантюрный</w:t>
      </w:r>
      <w:r>
        <w:rPr>
          <w:spacing w:val="80"/>
          <w:sz w:val="24"/>
        </w:rPr>
        <w:t xml:space="preserve"> </w:t>
      </w:r>
      <w:r>
        <w:rPr>
          <w:sz w:val="24"/>
        </w:rPr>
        <w:t>В)</w:t>
      </w:r>
      <w:r>
        <w:rPr>
          <w:spacing w:val="-14"/>
          <w:sz w:val="24"/>
        </w:rPr>
        <w:t xml:space="preserve"> </w:t>
      </w:r>
      <w:r>
        <w:rPr>
          <w:sz w:val="24"/>
        </w:rPr>
        <w:t>любовный</w:t>
      </w:r>
      <w:r>
        <w:rPr>
          <w:spacing w:val="80"/>
          <w:sz w:val="24"/>
        </w:rPr>
        <w:t xml:space="preserve"> </w:t>
      </w:r>
      <w:r>
        <w:rPr>
          <w:sz w:val="24"/>
        </w:rPr>
        <w:t>Г)</w:t>
      </w:r>
      <w:r>
        <w:rPr>
          <w:spacing w:val="-14"/>
          <w:sz w:val="24"/>
        </w:rPr>
        <w:t xml:space="preserve"> </w:t>
      </w:r>
      <w:r>
        <w:rPr>
          <w:sz w:val="24"/>
        </w:rPr>
        <w:t>психологический.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88"/>
        </w:tabs>
        <w:spacing w:before="114" w:line="199" w:lineRule="auto"/>
        <w:ind w:left="186" w:right="419" w:firstLine="55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15"/>
          <w:sz w:val="24"/>
        </w:rPr>
        <w:t xml:space="preserve"> </w:t>
      </w:r>
      <w:r>
        <w:rPr>
          <w:sz w:val="24"/>
        </w:rPr>
        <w:t>Л.</w:t>
      </w:r>
      <w:r>
        <w:rPr>
          <w:spacing w:val="-11"/>
          <w:sz w:val="24"/>
        </w:rPr>
        <w:t xml:space="preserve"> </w:t>
      </w:r>
      <w:r>
        <w:rPr>
          <w:sz w:val="24"/>
        </w:rPr>
        <w:t>Н.</w:t>
      </w:r>
      <w:r>
        <w:rPr>
          <w:spacing w:val="-10"/>
          <w:sz w:val="24"/>
        </w:rPr>
        <w:t xml:space="preserve"> </w:t>
      </w:r>
      <w:r>
        <w:rPr>
          <w:sz w:val="24"/>
        </w:rPr>
        <w:t>Толстой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романе</w:t>
      </w:r>
      <w:r>
        <w:rPr>
          <w:spacing w:val="-7"/>
          <w:sz w:val="24"/>
        </w:rPr>
        <w:t xml:space="preserve"> </w:t>
      </w:r>
      <w:r>
        <w:rPr>
          <w:sz w:val="24"/>
        </w:rPr>
        <w:t>«Война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мир»</w:t>
      </w:r>
      <w:r>
        <w:rPr>
          <w:spacing w:val="-15"/>
          <w:sz w:val="24"/>
        </w:rPr>
        <w:t xml:space="preserve"> </w:t>
      </w:r>
      <w:r>
        <w:rPr>
          <w:sz w:val="24"/>
        </w:rPr>
        <w:t>считает</w:t>
      </w:r>
      <w:r>
        <w:rPr>
          <w:spacing w:val="-9"/>
          <w:sz w:val="24"/>
        </w:rPr>
        <w:t xml:space="preserve"> </w:t>
      </w:r>
      <w:r>
        <w:rPr>
          <w:sz w:val="24"/>
        </w:rPr>
        <w:t>нормой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к поверженным </w:t>
      </w:r>
      <w:proofErr w:type="gramStart"/>
      <w:r>
        <w:rPr>
          <w:sz w:val="24"/>
        </w:rPr>
        <w:t>врагам ?</w:t>
      </w:r>
      <w:proofErr w:type="gramEnd"/>
    </w:p>
    <w:p w:rsidR="00947A7A" w:rsidRDefault="006D20E5">
      <w:pPr>
        <w:pStyle w:val="a3"/>
        <w:spacing w:line="221" w:lineRule="exact"/>
        <w:ind w:left="465"/>
      </w:pPr>
      <w:r>
        <w:t>А)</w:t>
      </w:r>
      <w:r>
        <w:rPr>
          <w:spacing w:val="10"/>
        </w:rPr>
        <w:t xml:space="preserve"> </w:t>
      </w:r>
      <w:r>
        <w:t>поведение</w:t>
      </w:r>
      <w:r>
        <w:rPr>
          <w:spacing w:val="10"/>
        </w:rPr>
        <w:t xml:space="preserve"> </w:t>
      </w:r>
      <w:r>
        <w:t>Тихона</w:t>
      </w:r>
      <w:r>
        <w:rPr>
          <w:spacing w:val="8"/>
        </w:rPr>
        <w:t xml:space="preserve"> </w:t>
      </w:r>
      <w:r>
        <w:t>Щербатова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отряде</w:t>
      </w:r>
      <w:r>
        <w:rPr>
          <w:spacing w:val="11"/>
        </w:rPr>
        <w:t xml:space="preserve"> </w:t>
      </w:r>
      <w:r>
        <w:rPr>
          <w:spacing w:val="-2"/>
        </w:rPr>
        <w:t>Денисова</w:t>
      </w:r>
    </w:p>
    <w:p w:rsidR="00947A7A" w:rsidRDefault="006D20E5">
      <w:pPr>
        <w:pStyle w:val="a3"/>
        <w:spacing w:line="252" w:lineRule="exact"/>
        <w:ind w:left="527"/>
      </w:pPr>
      <w:r>
        <w:t>Б)</w:t>
      </w:r>
      <w:r>
        <w:rPr>
          <w:spacing w:val="7"/>
        </w:rPr>
        <w:t xml:space="preserve"> </w:t>
      </w:r>
      <w:r>
        <w:t>великодушие</w:t>
      </w:r>
      <w:r>
        <w:rPr>
          <w:spacing w:val="10"/>
        </w:rPr>
        <w:t xml:space="preserve"> </w:t>
      </w:r>
      <w:r>
        <w:t>Кутузова</w:t>
      </w:r>
      <w:r>
        <w:rPr>
          <w:spacing w:val="10"/>
        </w:rPr>
        <w:t xml:space="preserve"> </w:t>
      </w:r>
      <w:r>
        <w:t>(«...теперь</w:t>
      </w:r>
      <w:r>
        <w:rPr>
          <w:spacing w:val="12"/>
        </w:rPr>
        <w:t xml:space="preserve"> </w:t>
      </w:r>
      <w:r>
        <w:t>их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пожалеть</w:t>
      </w:r>
      <w:r>
        <w:rPr>
          <w:spacing w:val="14"/>
        </w:rPr>
        <w:t xml:space="preserve"> </w:t>
      </w:r>
      <w:r>
        <w:rPr>
          <w:spacing w:val="-2"/>
        </w:rPr>
        <w:t>можно...»)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648"/>
        </w:tabs>
        <w:spacing w:before="101" w:line="199" w:lineRule="auto"/>
        <w:ind w:left="530" w:right="2923" w:hanging="253"/>
        <w:jc w:val="left"/>
        <w:rPr>
          <w:sz w:val="24"/>
        </w:rPr>
      </w:pPr>
      <w:r>
        <w:rPr>
          <w:spacing w:val="-6"/>
          <w:sz w:val="24"/>
        </w:rPr>
        <w:t>Каковы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«движущие</w:t>
      </w:r>
      <w:r>
        <w:rPr>
          <w:spacing w:val="-17"/>
          <w:sz w:val="24"/>
        </w:rPr>
        <w:t xml:space="preserve"> </w:t>
      </w:r>
      <w:r>
        <w:rPr>
          <w:spacing w:val="-6"/>
          <w:sz w:val="24"/>
        </w:rPr>
        <w:t>силы</w:t>
      </w:r>
      <w:r>
        <w:rPr>
          <w:spacing w:val="-19"/>
          <w:sz w:val="24"/>
        </w:rPr>
        <w:t xml:space="preserve"> </w:t>
      </w:r>
      <w:r>
        <w:rPr>
          <w:spacing w:val="-6"/>
          <w:sz w:val="24"/>
        </w:rPr>
        <w:t>истории»,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с</w:t>
      </w:r>
      <w:r>
        <w:rPr>
          <w:spacing w:val="-20"/>
          <w:sz w:val="24"/>
        </w:rPr>
        <w:t xml:space="preserve"> </w:t>
      </w:r>
      <w:r>
        <w:rPr>
          <w:spacing w:val="-6"/>
          <w:sz w:val="24"/>
        </w:rPr>
        <w:t>точки</w:t>
      </w:r>
      <w:r>
        <w:rPr>
          <w:spacing w:val="-18"/>
          <w:sz w:val="24"/>
        </w:rPr>
        <w:t xml:space="preserve"> </w:t>
      </w:r>
      <w:r>
        <w:rPr>
          <w:spacing w:val="-6"/>
          <w:sz w:val="24"/>
        </w:rPr>
        <w:t>зрения</w:t>
      </w:r>
      <w:r>
        <w:rPr>
          <w:spacing w:val="-19"/>
          <w:sz w:val="24"/>
        </w:rPr>
        <w:t xml:space="preserve"> </w:t>
      </w:r>
      <w:r>
        <w:rPr>
          <w:spacing w:val="-6"/>
          <w:sz w:val="24"/>
        </w:rPr>
        <w:t>Л.</w:t>
      </w:r>
      <w:r>
        <w:rPr>
          <w:spacing w:val="-16"/>
          <w:sz w:val="24"/>
        </w:rPr>
        <w:t xml:space="preserve"> </w:t>
      </w:r>
      <w:r>
        <w:rPr>
          <w:spacing w:val="-6"/>
          <w:sz w:val="24"/>
        </w:rPr>
        <w:t>Н.</w:t>
      </w:r>
      <w:r>
        <w:rPr>
          <w:spacing w:val="-16"/>
          <w:sz w:val="24"/>
        </w:rPr>
        <w:t xml:space="preserve"> </w:t>
      </w:r>
      <w:r>
        <w:rPr>
          <w:spacing w:val="-6"/>
          <w:sz w:val="24"/>
        </w:rPr>
        <w:t xml:space="preserve">Толстого? </w:t>
      </w:r>
      <w:r>
        <w:rPr>
          <w:sz w:val="24"/>
        </w:rPr>
        <w:t>А) гениальная личность способна повести за собой массы</w:t>
      </w:r>
    </w:p>
    <w:p w:rsidR="00947A7A" w:rsidRDefault="006D20E5">
      <w:pPr>
        <w:pStyle w:val="a3"/>
        <w:spacing w:line="208" w:lineRule="exact"/>
        <w:ind w:left="530"/>
      </w:pPr>
      <w:r>
        <w:t>Б)</w:t>
      </w:r>
      <w:r>
        <w:rPr>
          <w:spacing w:val="10"/>
        </w:rPr>
        <w:t xml:space="preserve"> </w:t>
      </w:r>
      <w:r>
        <w:t>народ</w:t>
      </w:r>
      <w:r>
        <w:rPr>
          <w:spacing w:val="18"/>
        </w:rPr>
        <w:t xml:space="preserve"> </w:t>
      </w:r>
      <w:r>
        <w:t>—</w:t>
      </w:r>
      <w:r>
        <w:rPr>
          <w:spacing w:val="12"/>
        </w:rPr>
        <w:t xml:space="preserve"> </w:t>
      </w:r>
      <w:r>
        <w:t>главная</w:t>
      </w:r>
      <w:r>
        <w:rPr>
          <w:spacing w:val="14"/>
        </w:rPr>
        <w:t xml:space="preserve"> </w:t>
      </w:r>
      <w:r>
        <w:t>движущая</w:t>
      </w:r>
      <w:r>
        <w:rPr>
          <w:spacing w:val="15"/>
        </w:rPr>
        <w:t xml:space="preserve"> </w:t>
      </w:r>
      <w:r>
        <w:t>сила</w:t>
      </w:r>
      <w:r>
        <w:rPr>
          <w:spacing w:val="11"/>
        </w:rPr>
        <w:t xml:space="preserve"> </w:t>
      </w:r>
      <w:r>
        <w:rPr>
          <w:spacing w:val="-2"/>
        </w:rPr>
        <w:t>истории</w:t>
      </w:r>
    </w:p>
    <w:p w:rsidR="00947A7A" w:rsidRDefault="006D20E5">
      <w:pPr>
        <w:pStyle w:val="a3"/>
        <w:spacing w:line="226" w:lineRule="exact"/>
        <w:ind w:left="530"/>
      </w:pPr>
      <w:r>
        <w:t>В)</w:t>
      </w:r>
      <w:r>
        <w:rPr>
          <w:spacing w:val="10"/>
        </w:rPr>
        <w:t xml:space="preserve"> </w:t>
      </w:r>
      <w:r>
        <w:t>фатум,</w:t>
      </w:r>
      <w:r>
        <w:rPr>
          <w:spacing w:val="11"/>
        </w:rPr>
        <w:t xml:space="preserve"> </w:t>
      </w:r>
      <w:r>
        <w:t>высшая</w:t>
      </w:r>
      <w:r>
        <w:rPr>
          <w:spacing w:val="11"/>
        </w:rPr>
        <w:t xml:space="preserve"> </w:t>
      </w:r>
      <w:r>
        <w:t>сила,</w:t>
      </w:r>
      <w:r>
        <w:rPr>
          <w:spacing w:val="11"/>
        </w:rPr>
        <w:t xml:space="preserve"> </w:t>
      </w:r>
      <w:r>
        <w:t>определяет</w:t>
      </w:r>
      <w:r>
        <w:rPr>
          <w:spacing w:val="7"/>
        </w:rPr>
        <w:t xml:space="preserve"> </w:t>
      </w:r>
      <w:r>
        <w:t>ход</w:t>
      </w:r>
      <w:r>
        <w:rPr>
          <w:spacing w:val="9"/>
        </w:rPr>
        <w:t xml:space="preserve"> </w:t>
      </w:r>
      <w:r>
        <w:rPr>
          <w:spacing w:val="-2"/>
        </w:rPr>
        <w:t>истории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648"/>
        </w:tabs>
        <w:spacing w:line="227" w:lineRule="exact"/>
        <w:ind w:left="647" w:hanging="371"/>
        <w:jc w:val="left"/>
        <w:rPr>
          <w:sz w:val="24"/>
        </w:rPr>
      </w:pP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чём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15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5"/>
          <w:sz w:val="24"/>
        </w:rPr>
        <w:t xml:space="preserve"> </w:t>
      </w:r>
      <w:r>
        <w:rPr>
          <w:sz w:val="24"/>
        </w:rPr>
        <w:t>заглавия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романа</w:t>
      </w:r>
    </w:p>
    <w:p w:rsidR="00947A7A" w:rsidRDefault="006D20E5">
      <w:pPr>
        <w:pStyle w:val="a3"/>
        <w:spacing w:before="16" w:line="196" w:lineRule="auto"/>
        <w:ind w:left="152" w:firstLine="346"/>
      </w:pPr>
      <w:r>
        <w:t>А)</w:t>
      </w:r>
      <w:r>
        <w:rPr>
          <w:spacing w:val="24"/>
        </w:rPr>
        <w:t xml:space="preserve"> </w:t>
      </w:r>
      <w:r>
        <w:t>«война» и</w:t>
      </w:r>
      <w:r>
        <w:rPr>
          <w:spacing w:val="28"/>
        </w:rPr>
        <w:t xml:space="preserve"> </w:t>
      </w:r>
      <w:r>
        <w:t>«мир»</w:t>
      </w:r>
      <w:r>
        <w:rPr>
          <w:spacing w:val="20"/>
        </w:rPr>
        <w:t xml:space="preserve"> </w:t>
      </w:r>
      <w:r>
        <w:t>-</w:t>
      </w:r>
      <w:r>
        <w:rPr>
          <w:spacing w:val="23"/>
        </w:rPr>
        <w:t xml:space="preserve"> </w:t>
      </w:r>
      <w:r>
        <w:t>антонимы,</w:t>
      </w:r>
      <w:r>
        <w:rPr>
          <w:spacing w:val="21"/>
        </w:rPr>
        <w:t xml:space="preserve"> </w:t>
      </w:r>
      <w:r>
        <w:t>отображающие</w:t>
      </w:r>
      <w:r>
        <w:rPr>
          <w:spacing w:val="20"/>
        </w:rPr>
        <w:t xml:space="preserve"> </w:t>
      </w:r>
      <w:r>
        <w:t>основной</w:t>
      </w:r>
      <w:r>
        <w:rPr>
          <w:spacing w:val="21"/>
        </w:rPr>
        <w:t xml:space="preserve"> </w:t>
      </w:r>
      <w:r>
        <w:t>принцип</w:t>
      </w:r>
      <w:r>
        <w:rPr>
          <w:spacing w:val="21"/>
        </w:rPr>
        <w:t xml:space="preserve"> </w:t>
      </w:r>
      <w:r>
        <w:t>построения</w:t>
      </w:r>
      <w:r>
        <w:rPr>
          <w:spacing w:val="21"/>
        </w:rPr>
        <w:t xml:space="preserve"> </w:t>
      </w:r>
      <w:r>
        <w:t>системы образов в романе</w:t>
      </w:r>
    </w:p>
    <w:p w:rsidR="00947A7A" w:rsidRDefault="006D20E5">
      <w:pPr>
        <w:pStyle w:val="a3"/>
        <w:spacing w:line="235" w:lineRule="exact"/>
        <w:ind w:left="501"/>
      </w:pPr>
      <w:r>
        <w:t>Б)</w:t>
      </w:r>
      <w:r>
        <w:rPr>
          <w:spacing w:val="-17"/>
        </w:rPr>
        <w:t xml:space="preserve"> </w:t>
      </w:r>
      <w:r>
        <w:t>название</w:t>
      </w:r>
      <w:r>
        <w:rPr>
          <w:spacing w:val="-15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изображение</w:t>
      </w:r>
      <w:r>
        <w:rPr>
          <w:spacing w:val="-15"/>
        </w:rPr>
        <w:t xml:space="preserve"> </w:t>
      </w:r>
      <w:r>
        <w:t>сцен</w:t>
      </w:r>
      <w:r>
        <w:rPr>
          <w:spacing w:val="-13"/>
        </w:rPr>
        <w:t xml:space="preserve"> </w:t>
      </w:r>
      <w:r>
        <w:t>войны</w:t>
      </w:r>
      <w:r>
        <w:rPr>
          <w:spacing w:val="-15"/>
        </w:rPr>
        <w:t xml:space="preserve"> </w:t>
      </w:r>
      <w:r>
        <w:t>1812</w:t>
      </w:r>
      <w:r>
        <w:rPr>
          <w:spacing w:val="-13"/>
        </w:rPr>
        <w:t xml:space="preserve"> </w:t>
      </w:r>
      <w:r>
        <w:t>года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мирной</w:t>
      </w:r>
      <w:r>
        <w:rPr>
          <w:spacing w:val="-13"/>
        </w:rPr>
        <w:t xml:space="preserve"> </w:t>
      </w:r>
      <w:r>
        <w:rPr>
          <w:spacing w:val="-2"/>
        </w:rPr>
        <w:t>жизни.</w:t>
      </w:r>
    </w:p>
    <w:p w:rsidR="00947A7A" w:rsidRDefault="00947A7A">
      <w:pPr>
        <w:pStyle w:val="a3"/>
        <w:rPr>
          <w:sz w:val="38"/>
        </w:rPr>
      </w:pPr>
    </w:p>
    <w:p w:rsidR="00947A7A" w:rsidRDefault="006D20E5">
      <w:pPr>
        <w:ind w:left="152"/>
        <w:jc w:val="both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 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23-25 словом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или </w:t>
      </w:r>
      <w:r>
        <w:rPr>
          <w:i/>
          <w:spacing w:val="-2"/>
          <w:sz w:val="24"/>
        </w:rPr>
        <w:t>словосочетанием</w:t>
      </w:r>
    </w:p>
    <w:p w:rsidR="00947A7A" w:rsidRDefault="00947A7A">
      <w:pPr>
        <w:pStyle w:val="a3"/>
        <w:spacing w:before="10"/>
        <w:rPr>
          <w:i/>
          <w:sz w:val="20"/>
        </w:rPr>
      </w:pPr>
    </w:p>
    <w:p w:rsidR="00947A7A" w:rsidRDefault="006D20E5">
      <w:pPr>
        <w:pStyle w:val="a4"/>
        <w:numPr>
          <w:ilvl w:val="0"/>
          <w:numId w:val="6"/>
        </w:numPr>
        <w:tabs>
          <w:tab w:val="left" w:pos="525"/>
        </w:tabs>
        <w:spacing w:line="252" w:lineRule="exact"/>
        <w:ind w:left="524" w:hanging="373"/>
        <w:jc w:val="both"/>
        <w:rPr>
          <w:sz w:val="24"/>
        </w:rPr>
      </w:pP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7"/>
          <w:sz w:val="24"/>
        </w:rPr>
        <w:t xml:space="preserve"> </w:t>
      </w:r>
      <w:r>
        <w:rPr>
          <w:sz w:val="24"/>
        </w:rPr>
        <w:t>изобразительно-выразительное</w:t>
      </w:r>
      <w:r>
        <w:rPr>
          <w:spacing w:val="6"/>
          <w:sz w:val="24"/>
        </w:rPr>
        <w:t xml:space="preserve"> </w:t>
      </w:r>
      <w:r>
        <w:rPr>
          <w:sz w:val="24"/>
        </w:rPr>
        <w:t>средство,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использованное</w:t>
      </w:r>
      <w:r>
        <w:rPr>
          <w:spacing w:val="6"/>
          <w:sz w:val="24"/>
        </w:rPr>
        <w:t xml:space="preserve"> </w:t>
      </w:r>
      <w:r>
        <w:rPr>
          <w:sz w:val="24"/>
        </w:rPr>
        <w:t>Ф.И.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Тютчевым</w:t>
      </w:r>
    </w:p>
    <w:p w:rsidR="00947A7A" w:rsidRDefault="006D20E5">
      <w:pPr>
        <w:pStyle w:val="a3"/>
        <w:spacing w:line="227" w:lineRule="exact"/>
        <w:ind w:left="152"/>
        <w:jc w:val="both"/>
      </w:pPr>
      <w:r>
        <w:t>«безмолвно,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звёзды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ночи»?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569"/>
        </w:tabs>
        <w:spacing w:before="15" w:line="196" w:lineRule="auto"/>
        <w:ind w:left="152" w:right="113" w:firstLine="0"/>
        <w:jc w:val="both"/>
        <w:rPr>
          <w:sz w:val="24"/>
        </w:rPr>
      </w:pPr>
      <w:r>
        <w:rPr>
          <w:sz w:val="24"/>
        </w:rPr>
        <w:t>Каким термином в литературоведении обозначается приём изображения персонажа, с троящийся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описании</w:t>
      </w:r>
      <w:r>
        <w:rPr>
          <w:spacing w:val="-15"/>
          <w:sz w:val="24"/>
        </w:rPr>
        <w:t xml:space="preserve"> </w:t>
      </w:r>
      <w:r>
        <w:rPr>
          <w:sz w:val="24"/>
        </w:rPr>
        <w:t>его</w:t>
      </w:r>
      <w:r>
        <w:rPr>
          <w:spacing w:val="-15"/>
          <w:sz w:val="24"/>
        </w:rPr>
        <w:t xml:space="preserve"> </w:t>
      </w:r>
      <w:r>
        <w:rPr>
          <w:sz w:val="24"/>
        </w:rPr>
        <w:t>внешности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«глаза</w:t>
      </w:r>
      <w:r>
        <w:rPr>
          <w:spacing w:val="-15"/>
          <w:sz w:val="24"/>
        </w:rPr>
        <w:t xml:space="preserve"> </w:t>
      </w:r>
      <w:r>
        <w:rPr>
          <w:sz w:val="24"/>
        </w:rPr>
        <w:t>его</w:t>
      </w:r>
      <w:r>
        <w:rPr>
          <w:spacing w:val="-14"/>
          <w:sz w:val="24"/>
        </w:rPr>
        <w:t xml:space="preserve"> </w:t>
      </w:r>
      <w:r>
        <w:rPr>
          <w:sz w:val="24"/>
        </w:rPr>
        <w:t>были</w:t>
      </w:r>
      <w:r>
        <w:rPr>
          <w:spacing w:val="-14"/>
          <w:sz w:val="24"/>
        </w:rPr>
        <w:t xml:space="preserve"> </w:t>
      </w:r>
      <w:r>
        <w:rPr>
          <w:sz w:val="24"/>
        </w:rPr>
        <w:t>глубокими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бездонными,</w:t>
      </w:r>
      <w:r>
        <w:rPr>
          <w:spacing w:val="-14"/>
          <w:sz w:val="24"/>
        </w:rPr>
        <w:t xml:space="preserve"> </w:t>
      </w:r>
      <w:r>
        <w:rPr>
          <w:sz w:val="24"/>
        </w:rPr>
        <w:t>чувственные губы, широкий лоб – всё говорило о неординарном внутреннем мире».</w:t>
      </w:r>
    </w:p>
    <w:p w:rsidR="00947A7A" w:rsidRDefault="006D20E5">
      <w:pPr>
        <w:pStyle w:val="a4"/>
        <w:numPr>
          <w:ilvl w:val="0"/>
          <w:numId w:val="6"/>
        </w:numPr>
        <w:tabs>
          <w:tab w:val="left" w:pos="647"/>
        </w:tabs>
        <w:spacing w:line="196" w:lineRule="auto"/>
        <w:ind w:left="152" w:right="107" w:firstLine="0"/>
        <w:jc w:val="both"/>
        <w:rPr>
          <w:sz w:val="24"/>
        </w:rPr>
      </w:pPr>
      <w:r>
        <w:rPr>
          <w:sz w:val="24"/>
        </w:rPr>
        <w:t xml:space="preserve">Как называется художественное преувеличение, </w:t>
      </w:r>
      <w:proofErr w:type="gramStart"/>
      <w:r>
        <w:rPr>
          <w:sz w:val="24"/>
        </w:rPr>
        <w:t>например</w:t>
      </w:r>
      <w:proofErr w:type="gramEnd"/>
      <w:r>
        <w:rPr>
          <w:sz w:val="24"/>
        </w:rPr>
        <w:t xml:space="preserve"> в комедии «Ревизор» </w:t>
      </w:r>
      <w:proofErr w:type="spellStart"/>
      <w:r>
        <w:rPr>
          <w:sz w:val="24"/>
        </w:rPr>
        <w:t>Н.В.Гоголя</w:t>
      </w:r>
      <w:proofErr w:type="spellEnd"/>
      <w:r>
        <w:rPr>
          <w:sz w:val="24"/>
        </w:rPr>
        <w:t xml:space="preserve"> «Отсюда, хоть три года скачи, ни до какого государства не доедешь».</w:t>
      </w:r>
    </w:p>
    <w:p w:rsidR="00947A7A" w:rsidRDefault="006D20E5">
      <w:pPr>
        <w:spacing w:before="194" w:line="268" w:lineRule="exact"/>
        <w:ind w:left="446"/>
        <w:rPr>
          <w:i/>
          <w:sz w:val="24"/>
        </w:rPr>
      </w:pPr>
      <w:r>
        <w:rPr>
          <w:i/>
          <w:spacing w:val="-8"/>
          <w:sz w:val="24"/>
        </w:rPr>
        <w:t xml:space="preserve">Часть </w:t>
      </w:r>
      <w:r>
        <w:rPr>
          <w:i/>
          <w:spacing w:val="-10"/>
          <w:sz w:val="24"/>
        </w:rPr>
        <w:t>2</w:t>
      </w:r>
    </w:p>
    <w:p w:rsidR="00947A7A" w:rsidRDefault="006D20E5">
      <w:pPr>
        <w:spacing w:line="235" w:lineRule="auto"/>
        <w:ind w:left="152"/>
        <w:rPr>
          <w:i/>
          <w:sz w:val="24"/>
        </w:rPr>
      </w:pPr>
      <w:r>
        <w:rPr>
          <w:i/>
          <w:sz w:val="24"/>
        </w:rPr>
        <w:t>Дайте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развёрнутый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аргументированный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связного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высказывания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 xml:space="preserve">(12-15 </w:t>
      </w:r>
      <w:r>
        <w:rPr>
          <w:i/>
          <w:spacing w:val="-2"/>
          <w:sz w:val="24"/>
        </w:rPr>
        <w:t>предложений)</w:t>
      </w:r>
    </w:p>
    <w:p w:rsidR="00947A7A" w:rsidRDefault="006D20E5">
      <w:pPr>
        <w:pStyle w:val="a3"/>
        <w:spacing w:before="1" w:line="199" w:lineRule="auto"/>
        <w:ind w:left="152"/>
      </w:pPr>
      <w:r>
        <w:t>Как</w:t>
      </w:r>
      <w:r>
        <w:t>ое</w:t>
      </w:r>
      <w:r>
        <w:rPr>
          <w:spacing w:val="-6"/>
        </w:rPr>
        <w:t xml:space="preserve"> </w:t>
      </w:r>
      <w:r>
        <w:t>литературное</w:t>
      </w:r>
      <w:r>
        <w:rPr>
          <w:spacing w:val="-6"/>
        </w:rPr>
        <w:t xml:space="preserve"> </w:t>
      </w:r>
      <w:r>
        <w:t>произведение</w:t>
      </w:r>
      <w:r>
        <w:rPr>
          <w:spacing w:val="40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прочитанных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году</w:t>
      </w:r>
      <w:r>
        <w:rPr>
          <w:spacing w:val="-14"/>
        </w:rPr>
        <w:t xml:space="preserve"> </w:t>
      </w:r>
      <w:r>
        <w:t>вне</w:t>
      </w:r>
      <w:r>
        <w:rPr>
          <w:spacing w:val="-6"/>
        </w:rPr>
        <w:t xml:space="preserve"> </w:t>
      </w:r>
      <w:r>
        <w:t>школьной программы</w:t>
      </w:r>
      <w:r>
        <w:rPr>
          <w:spacing w:val="40"/>
        </w:rPr>
        <w:t xml:space="preserve"> </w:t>
      </w:r>
      <w:r>
        <w:t>произвело на Вас наибольшее впечатление</w:t>
      </w:r>
    </w:p>
    <w:p w:rsidR="00947A7A" w:rsidRDefault="00947A7A">
      <w:pPr>
        <w:pStyle w:val="a3"/>
        <w:rPr>
          <w:sz w:val="26"/>
        </w:rPr>
      </w:pPr>
    </w:p>
    <w:p w:rsidR="00947A7A" w:rsidRDefault="006D20E5">
      <w:pPr>
        <w:spacing w:before="73"/>
        <w:ind w:left="142" w:right="142"/>
        <w:jc w:val="center"/>
        <w:rPr>
          <w:b/>
          <w:sz w:val="24"/>
        </w:rPr>
      </w:pPr>
      <w:bookmarkStart w:id="0" w:name="_GoBack"/>
      <w:bookmarkEnd w:id="0"/>
      <w:r>
        <w:rPr>
          <w:b/>
          <w:spacing w:val="-2"/>
          <w:sz w:val="24"/>
        </w:rPr>
        <w:t>Кодификатор</w:t>
      </w:r>
    </w:p>
    <w:p w:rsidR="00947A7A" w:rsidRDefault="006D20E5">
      <w:pPr>
        <w:ind w:left="142" w:right="145"/>
        <w:jc w:val="center"/>
        <w:rPr>
          <w:b/>
          <w:sz w:val="24"/>
        </w:rPr>
      </w:pPr>
      <w:r>
        <w:rPr>
          <w:b/>
          <w:sz w:val="24"/>
        </w:rPr>
        <w:t>итоговой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 литературе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классе</w:t>
      </w:r>
    </w:p>
    <w:p w:rsidR="00947A7A" w:rsidRDefault="00947A7A">
      <w:pPr>
        <w:pStyle w:val="a3"/>
        <w:spacing w:before="3"/>
        <w:rPr>
          <w:b/>
          <w:sz w:val="27"/>
        </w:rPr>
      </w:pPr>
    </w:p>
    <w:tbl>
      <w:tblPr>
        <w:tblStyle w:val="TableNormal"/>
        <w:tblW w:w="0" w:type="auto"/>
        <w:tblInd w:w="4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7984"/>
      </w:tblGrid>
      <w:tr w:rsidR="00947A7A">
        <w:trPr>
          <w:trHeight w:val="551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947A7A" w:rsidRDefault="006D20E5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7984" w:type="dxa"/>
          </w:tcPr>
          <w:p w:rsidR="00947A7A" w:rsidRDefault="00947A7A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47A7A" w:rsidRDefault="006D20E5">
            <w:pPr>
              <w:pStyle w:val="TableParagraph"/>
              <w:spacing w:line="261" w:lineRule="exact"/>
              <w:ind w:left="2823" w:right="2811"/>
              <w:jc w:val="center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before="145" w:line="261" w:lineRule="exact"/>
              <w:ind w:left="68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r>
              <w:rPr>
                <w:spacing w:val="-2"/>
                <w:sz w:val="24"/>
              </w:rPr>
              <w:t>литературы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70" w:lineRule="exact"/>
              <w:ind w:left="68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пространство.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Поэтика.</w:t>
            </w:r>
          </w:p>
        </w:tc>
      </w:tr>
      <w:tr w:rsidR="00947A7A">
        <w:trPr>
          <w:trHeight w:val="700"/>
        </w:trPr>
        <w:tc>
          <w:tcPr>
            <w:tcW w:w="1318" w:type="dxa"/>
          </w:tcPr>
          <w:p w:rsidR="00947A7A" w:rsidRDefault="00947A7A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47A7A" w:rsidRDefault="006D20E5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37" w:lineRule="auto"/>
              <w:ind w:left="68"/>
              <w:rPr>
                <w:sz w:val="24"/>
              </w:rPr>
            </w:pPr>
            <w:r>
              <w:rPr>
                <w:sz w:val="24"/>
              </w:rPr>
              <w:t>Историко-литературный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течения: классицизм, сентиментализм, романтизм, реализм</w:t>
            </w:r>
          </w:p>
        </w:tc>
      </w:tr>
      <w:tr w:rsidR="00947A7A">
        <w:trPr>
          <w:trHeight w:val="1106"/>
        </w:trPr>
        <w:tc>
          <w:tcPr>
            <w:tcW w:w="1318" w:type="dxa"/>
          </w:tcPr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spacing w:before="4"/>
              <w:rPr>
                <w:b/>
                <w:sz w:val="32"/>
              </w:rPr>
            </w:pPr>
          </w:p>
          <w:p w:rsidR="00947A7A" w:rsidRDefault="006D20E5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ind w:left="68" w:right="209"/>
              <w:rPr>
                <w:sz w:val="24"/>
              </w:rPr>
            </w:pPr>
            <w:r>
              <w:rPr>
                <w:sz w:val="24"/>
              </w:rPr>
              <w:t>Литературные роды: эпос, лирика, драма. Жанры литературы: роман, роман-эпопея,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очерк,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притча;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поэма,</w:t>
            </w:r>
            <w:r>
              <w:rPr>
                <w:spacing w:val="-4"/>
                <w:sz w:val="24"/>
              </w:rPr>
              <w:t xml:space="preserve"> </w:t>
            </w:r>
            <w:hyperlink r:id="rId5">
              <w:r>
                <w:rPr>
                  <w:sz w:val="24"/>
                </w:rPr>
                <w:t>баллада</w:t>
              </w:r>
            </w:hyperlink>
            <w:r>
              <w:rPr>
                <w:sz w:val="24"/>
              </w:rPr>
              <w:t>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лирическое стихотворение, песня, элегия, послание, эпиграмма, ода, сонет; комедия,</w:t>
            </w:r>
          </w:p>
          <w:p w:rsidR="00947A7A" w:rsidRDefault="006D20E5">
            <w:pPr>
              <w:pStyle w:val="TableParagraph"/>
              <w:spacing w:line="261" w:lineRule="exact"/>
              <w:ind w:left="68"/>
              <w:rPr>
                <w:sz w:val="24"/>
              </w:rPr>
            </w:pPr>
            <w:r>
              <w:rPr>
                <w:sz w:val="24"/>
              </w:rPr>
              <w:t>трагедия,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драма.</w:t>
            </w:r>
          </w:p>
        </w:tc>
      </w:tr>
      <w:tr w:rsidR="00947A7A">
        <w:trPr>
          <w:trHeight w:val="1931"/>
        </w:trPr>
        <w:tc>
          <w:tcPr>
            <w:tcW w:w="1318" w:type="dxa"/>
          </w:tcPr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spacing w:before="3"/>
              <w:rPr>
                <w:b/>
                <w:sz w:val="26"/>
              </w:rPr>
            </w:pPr>
          </w:p>
          <w:p w:rsidR="00947A7A" w:rsidRDefault="006D20E5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70" w:lineRule="exact"/>
              <w:ind w:left="68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Сюжет.</w:t>
            </w:r>
          </w:p>
          <w:p w:rsidR="00947A7A" w:rsidRDefault="006D20E5">
            <w:pPr>
              <w:pStyle w:val="TableParagraph"/>
              <w:ind w:left="68" w:right="90"/>
              <w:rPr>
                <w:sz w:val="24"/>
              </w:rPr>
            </w:pPr>
            <w:r>
              <w:rPr>
                <w:sz w:val="24"/>
              </w:rPr>
              <w:t>Композиция. Антитеза. Стадии развития действия: экспозиция, завязка, кульминация,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развязка,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эпилог.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Лирическое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отступление.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Автор- повествователь. Образ автора. Персонаж. Характер. Тип. Лирический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герой. Система образов. Портрет. Пейзаж. Говорящая фамилия.</w:t>
            </w:r>
          </w:p>
          <w:p w:rsidR="00947A7A" w:rsidRDefault="006D20E5">
            <w:pPr>
              <w:pStyle w:val="TableParagraph"/>
              <w:spacing w:line="270" w:lineRule="atLeast"/>
              <w:ind w:left="68"/>
              <w:rPr>
                <w:sz w:val="24"/>
              </w:rPr>
            </w:pPr>
            <w:r>
              <w:rPr>
                <w:sz w:val="24"/>
              </w:rPr>
              <w:t>Ремарка.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образы»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Пафос.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Фабула. Речевая характеристика героя: диалог, монолог; внутренняя речь. Сказ.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Психологизм.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Историзм.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Трагическое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комическое.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Сатира,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юмор,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ирония,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сарказм.</w:t>
            </w:r>
            <w:r>
              <w:rPr>
                <w:spacing w:val="-2"/>
                <w:sz w:val="24"/>
              </w:rPr>
              <w:t xml:space="preserve"> Гротеск.</w:t>
            </w:r>
          </w:p>
        </w:tc>
      </w:tr>
      <w:tr w:rsidR="00947A7A">
        <w:trPr>
          <w:trHeight w:val="1379"/>
        </w:trPr>
        <w:tc>
          <w:tcPr>
            <w:tcW w:w="1318" w:type="dxa"/>
          </w:tcPr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spacing w:before="1"/>
              <w:rPr>
                <w:b/>
                <w:sz w:val="30"/>
              </w:rPr>
            </w:pPr>
          </w:p>
          <w:p w:rsidR="00947A7A" w:rsidRDefault="006D20E5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Язык художественного произведения. Риторический вопрос. Афоризм. Инверсия.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Анафора.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художественном произведении: сравнение, эпитет, метафора</w:t>
            </w:r>
          </w:p>
          <w:p w:rsidR="00947A7A" w:rsidRDefault="006D20E5">
            <w:pPr>
              <w:pStyle w:val="TableParagraph"/>
              <w:spacing w:line="270" w:lineRule="atLeast"/>
              <w:ind w:left="68"/>
              <w:rPr>
                <w:sz w:val="24"/>
              </w:rPr>
            </w:pPr>
            <w:r>
              <w:rPr>
                <w:sz w:val="24"/>
              </w:rPr>
              <w:t>(включая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олицетворение),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метонимия.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Гипербола.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Аллегория.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Звукопись</w:t>
            </w:r>
            <w:r>
              <w:rPr>
                <w:sz w:val="24"/>
              </w:rPr>
              <w:t>: аллитерация, ассонанс.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7" w:lineRule="exact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7" w:lineRule="exact"/>
              <w:ind w:left="68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критика.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before="145" w:line="261" w:lineRule="exact"/>
              <w:ind w:left="6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</w:tr>
      <w:tr w:rsidR="00947A7A">
        <w:trPr>
          <w:trHeight w:val="423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Островский.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«Гроза».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70" w:lineRule="exact"/>
              <w:ind w:left="6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«Отцы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дети».</w:t>
            </w:r>
          </w:p>
        </w:tc>
      </w:tr>
      <w:tr w:rsidR="00947A7A">
        <w:trPr>
          <w:trHeight w:val="1807"/>
        </w:trPr>
        <w:tc>
          <w:tcPr>
            <w:tcW w:w="1318" w:type="dxa"/>
          </w:tcPr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6D20E5">
            <w:pPr>
              <w:pStyle w:val="TableParagraph"/>
              <w:spacing w:before="178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Ф. И. Тютчев. Стихотворения: «Полдень», «Певучесть есть в морских волнах...», «С поляны коршун поднялся...», «Есть в осени первоначальной...»,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природа...»,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 понять...», «О, как убийственно мы любим...», «Нам не дано</w:t>
            </w:r>
          </w:p>
          <w:p w:rsidR="00947A7A" w:rsidRDefault="006D20E5">
            <w:pPr>
              <w:pStyle w:val="TableParagraph"/>
              <w:spacing w:line="237" w:lineRule="auto"/>
              <w:ind w:left="68" w:right="209"/>
              <w:rPr>
                <w:sz w:val="24"/>
              </w:rPr>
            </w:pPr>
            <w:r>
              <w:rPr>
                <w:sz w:val="24"/>
              </w:rPr>
              <w:t>пре</w:t>
            </w:r>
            <w:r>
              <w:rPr>
                <w:sz w:val="24"/>
              </w:rPr>
              <w:t>дугадать...», «К.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Б.»(</w:t>
            </w:r>
            <w:proofErr w:type="gramEnd"/>
            <w:r>
              <w:rPr>
                <w:sz w:val="24"/>
              </w:rPr>
              <w:t>«Я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встретил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былое...»),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 сфинкс. И тем она верней...».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Гончаров.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«Обломов».</w:t>
            </w:r>
          </w:p>
        </w:tc>
      </w:tr>
      <w:tr w:rsidR="00947A7A">
        <w:trPr>
          <w:trHeight w:val="1254"/>
        </w:trPr>
        <w:tc>
          <w:tcPr>
            <w:tcW w:w="1318" w:type="dxa"/>
          </w:tcPr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947A7A">
            <w:pPr>
              <w:pStyle w:val="TableParagraph"/>
              <w:rPr>
                <w:b/>
                <w:sz w:val="26"/>
              </w:rPr>
            </w:pPr>
          </w:p>
          <w:p w:rsidR="00947A7A" w:rsidRDefault="006D20E5">
            <w:pPr>
              <w:pStyle w:val="TableParagraph"/>
              <w:spacing w:before="221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70" w:lineRule="exact"/>
              <w:ind w:left="6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«Тройка», «Я 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иронии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твоей...»,</w:t>
            </w:r>
          </w:p>
          <w:p w:rsidR="00947A7A" w:rsidRDefault="006D20E5">
            <w:pPr>
              <w:pStyle w:val="TableParagraph"/>
              <w:ind w:left="68" w:right="80"/>
              <w:rPr>
                <w:sz w:val="24"/>
              </w:rPr>
            </w:pPr>
            <w:r>
              <w:rPr>
                <w:sz w:val="24"/>
              </w:rPr>
              <w:t>«Железная дорога», «В дороге», «Вчерашний день, часу в шестом...», «Мы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бестолковые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люди...»,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«Поэт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Гражданин»,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«Элегия»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(«Пускай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нам говорит изменчивая мода...»), «О Муза! я у двери гроба...».</w:t>
            </w:r>
          </w:p>
        </w:tc>
      </w:tr>
    </w:tbl>
    <w:p w:rsidR="00947A7A" w:rsidRDefault="00947A7A">
      <w:pPr>
        <w:rPr>
          <w:sz w:val="24"/>
        </w:rPr>
        <w:sectPr w:rsidR="00947A7A">
          <w:pgSz w:w="11910" w:h="16840"/>
          <w:pgMar w:top="1040" w:right="980" w:bottom="857" w:left="980" w:header="720" w:footer="720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7984"/>
      </w:tblGrid>
      <w:tr w:rsidR="00947A7A">
        <w:trPr>
          <w:trHeight w:val="426"/>
        </w:trPr>
        <w:tc>
          <w:tcPr>
            <w:tcW w:w="1318" w:type="dxa"/>
            <w:tcBorders>
              <w:top w:val="nil"/>
            </w:tcBorders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2.6</w:t>
            </w:r>
          </w:p>
        </w:tc>
        <w:tc>
          <w:tcPr>
            <w:tcW w:w="7984" w:type="dxa"/>
            <w:tcBorders>
              <w:top w:val="nil"/>
            </w:tcBorders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-2"/>
                <w:sz w:val="24"/>
              </w:rPr>
              <w:t xml:space="preserve"> хорошо».</w:t>
            </w:r>
          </w:p>
        </w:tc>
      </w:tr>
      <w:tr w:rsidR="00947A7A">
        <w:trPr>
          <w:trHeight w:val="702"/>
        </w:trPr>
        <w:tc>
          <w:tcPr>
            <w:tcW w:w="1318" w:type="dxa"/>
          </w:tcPr>
          <w:p w:rsidR="00947A7A" w:rsidRDefault="00947A7A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47A7A" w:rsidRDefault="006D20E5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37" w:lineRule="auto"/>
              <w:ind w:left="68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Салтыков-Щедрин.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«Повесть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 генералов прокормил», «Дикий помещик», «Премудрый пескарь».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Салтыков-Щедрин.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(обзорное</w:t>
            </w:r>
            <w:r>
              <w:rPr>
                <w:spacing w:val="-2"/>
                <w:sz w:val="24"/>
              </w:rPr>
              <w:t xml:space="preserve"> изучение).</w:t>
            </w:r>
          </w:p>
        </w:tc>
      </w:tr>
      <w:tr w:rsidR="00947A7A">
        <w:trPr>
          <w:trHeight w:val="423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2.9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Роман-эпопея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мир».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70" w:lineRule="exact"/>
              <w:ind w:left="68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Достоевский.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«Преступление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наказание».</w:t>
            </w:r>
          </w:p>
        </w:tc>
      </w:tr>
      <w:tr w:rsidR="00947A7A">
        <w:trPr>
          <w:trHeight w:val="426"/>
        </w:trPr>
        <w:tc>
          <w:tcPr>
            <w:tcW w:w="1318" w:type="dxa"/>
          </w:tcPr>
          <w:p w:rsidR="00947A7A" w:rsidRDefault="006D20E5">
            <w:pPr>
              <w:pStyle w:val="TableParagraph"/>
              <w:spacing w:line="270" w:lineRule="exact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984" w:type="dxa"/>
          </w:tcPr>
          <w:p w:rsidR="00947A7A" w:rsidRDefault="006D20E5">
            <w:pPr>
              <w:pStyle w:val="TableParagraph"/>
              <w:spacing w:line="270" w:lineRule="exact"/>
              <w:ind w:left="68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Лесков «Тупейный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«Очарованный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странник»</w:t>
            </w:r>
          </w:p>
        </w:tc>
      </w:tr>
    </w:tbl>
    <w:p w:rsidR="00947A7A" w:rsidRDefault="00947A7A">
      <w:pPr>
        <w:spacing w:line="270" w:lineRule="exact"/>
        <w:rPr>
          <w:sz w:val="24"/>
        </w:rPr>
        <w:sectPr w:rsidR="00947A7A">
          <w:type w:val="continuous"/>
          <w:pgSz w:w="11910" w:h="16840"/>
          <w:pgMar w:top="1100" w:right="980" w:bottom="280" w:left="980" w:header="720" w:footer="720" w:gutter="0"/>
          <w:cols w:space="720"/>
        </w:sectPr>
      </w:pPr>
    </w:p>
    <w:p w:rsidR="00947A7A" w:rsidRDefault="006D20E5">
      <w:pPr>
        <w:spacing w:before="66" w:line="272" w:lineRule="exact"/>
        <w:ind w:left="2676" w:right="1525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Спецификация</w:t>
      </w:r>
    </w:p>
    <w:p w:rsidR="00947A7A" w:rsidRDefault="006D20E5">
      <w:pPr>
        <w:spacing w:line="272" w:lineRule="exact"/>
        <w:ind w:left="2671" w:right="1525"/>
        <w:jc w:val="center"/>
        <w:rPr>
          <w:b/>
          <w:sz w:val="24"/>
        </w:rPr>
      </w:pPr>
      <w:r>
        <w:rPr>
          <w:b/>
          <w:sz w:val="24"/>
        </w:rPr>
        <w:t>итоговой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литературе 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курс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 xml:space="preserve">10 </w:t>
      </w:r>
      <w:r>
        <w:rPr>
          <w:b/>
          <w:spacing w:val="-2"/>
          <w:sz w:val="24"/>
        </w:rPr>
        <w:t>класса</w:t>
      </w:r>
    </w:p>
    <w:p w:rsidR="00947A7A" w:rsidRDefault="00947A7A">
      <w:pPr>
        <w:pStyle w:val="a3"/>
        <w:rPr>
          <w:b/>
          <w:sz w:val="23"/>
        </w:rPr>
      </w:pPr>
    </w:p>
    <w:p w:rsidR="00947A7A" w:rsidRDefault="006D20E5">
      <w:pPr>
        <w:pStyle w:val="a4"/>
        <w:numPr>
          <w:ilvl w:val="1"/>
          <w:numId w:val="2"/>
        </w:numPr>
        <w:tabs>
          <w:tab w:val="left" w:pos="618"/>
        </w:tabs>
        <w:spacing w:line="274" w:lineRule="exact"/>
        <w:ind w:hanging="182"/>
        <w:jc w:val="both"/>
        <w:rPr>
          <w:b/>
          <w:sz w:val="24"/>
        </w:rPr>
      </w:pPr>
      <w:r>
        <w:rPr>
          <w:b/>
          <w:sz w:val="24"/>
        </w:rPr>
        <w:t>Назначение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-2"/>
          <w:sz w:val="24"/>
        </w:rPr>
        <w:t xml:space="preserve"> работы:</w:t>
      </w:r>
    </w:p>
    <w:p w:rsidR="00947A7A" w:rsidRDefault="006D20E5">
      <w:pPr>
        <w:pStyle w:val="a3"/>
        <w:spacing w:line="274" w:lineRule="exact"/>
        <w:ind w:left="796"/>
        <w:jc w:val="both"/>
      </w:pPr>
      <w:r>
        <w:t>Определение</w:t>
      </w:r>
      <w:r>
        <w:rPr>
          <w:spacing w:val="72"/>
          <w:w w:val="150"/>
        </w:rPr>
        <w:t xml:space="preserve"> </w:t>
      </w:r>
      <w:r>
        <w:t>уровня</w:t>
      </w:r>
      <w:r>
        <w:rPr>
          <w:spacing w:val="47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литературе.</w:t>
      </w:r>
    </w:p>
    <w:p w:rsidR="00947A7A" w:rsidRDefault="006D20E5">
      <w:pPr>
        <w:pStyle w:val="a4"/>
        <w:numPr>
          <w:ilvl w:val="1"/>
          <w:numId w:val="2"/>
        </w:numPr>
        <w:tabs>
          <w:tab w:val="left" w:pos="677"/>
        </w:tabs>
        <w:spacing w:before="5" w:line="274" w:lineRule="exact"/>
        <w:ind w:left="676" w:hanging="241"/>
        <w:jc w:val="both"/>
        <w:rPr>
          <w:b/>
          <w:sz w:val="24"/>
        </w:rPr>
      </w:pPr>
      <w:r>
        <w:rPr>
          <w:b/>
          <w:sz w:val="24"/>
        </w:rPr>
        <w:t>Документы,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определяющие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20"/>
          <w:sz w:val="24"/>
        </w:rPr>
        <w:t xml:space="preserve"> </w:t>
      </w:r>
      <w:r>
        <w:rPr>
          <w:b/>
          <w:spacing w:val="-5"/>
          <w:sz w:val="24"/>
        </w:rPr>
        <w:t>КИМ</w:t>
      </w:r>
    </w:p>
    <w:p w:rsidR="00947A7A" w:rsidRDefault="006D20E5">
      <w:pPr>
        <w:pStyle w:val="a3"/>
        <w:tabs>
          <w:tab w:val="left" w:pos="2733"/>
        </w:tabs>
        <w:spacing w:line="242" w:lineRule="auto"/>
        <w:ind w:left="436" w:right="815" w:firstLine="456"/>
        <w:jc w:val="both"/>
      </w:pPr>
      <w:r>
        <w:t>Экзаменационная работа составляется в соответствии с Федеральным компонентом государственного стандарта основного общего образования по литературе (приказ</w:t>
      </w:r>
      <w:r>
        <w:rPr>
          <w:spacing w:val="40"/>
        </w:rPr>
        <w:t xml:space="preserve"> </w:t>
      </w:r>
      <w:r>
        <w:t>Минобразования</w:t>
      </w:r>
      <w:r>
        <w:rPr>
          <w:spacing w:val="40"/>
        </w:rPr>
        <w:t xml:space="preserve"> </w:t>
      </w:r>
      <w:r>
        <w:t>России от</w:t>
      </w:r>
      <w:r>
        <w:rPr>
          <w:spacing w:val="40"/>
        </w:rPr>
        <w:t xml:space="preserve"> </w:t>
      </w:r>
      <w:r>
        <w:t>05.03.2004</w:t>
      </w:r>
      <w:r>
        <w:rPr>
          <w:spacing w:val="40"/>
        </w:rPr>
        <w:t xml:space="preserve"> </w:t>
      </w:r>
      <w:r>
        <w:t>№ 1089</w:t>
      </w:r>
      <w:r>
        <w:rPr>
          <w:spacing w:val="40"/>
        </w:rPr>
        <w:t xml:space="preserve"> </w:t>
      </w:r>
      <w:r>
        <w:t xml:space="preserve">«Об </w:t>
      </w:r>
      <w:r>
        <w:rPr>
          <w:spacing w:val="-2"/>
        </w:rPr>
        <w:t>утверждении</w:t>
      </w:r>
      <w:r>
        <w:tab/>
        <w:t>Федерального компонента государственных ст</w:t>
      </w:r>
      <w:r>
        <w:t xml:space="preserve">андартов начального общего, основного общего и среднего (полного) общего образования»). </w:t>
      </w:r>
      <w:r>
        <w:rPr>
          <w:b/>
        </w:rPr>
        <w:t xml:space="preserve">3.Время тестирования: </w:t>
      </w:r>
      <w:r>
        <w:t>45 мин.</w:t>
      </w:r>
    </w:p>
    <w:p w:rsidR="00947A7A" w:rsidRDefault="006D20E5">
      <w:pPr>
        <w:pStyle w:val="a4"/>
        <w:numPr>
          <w:ilvl w:val="0"/>
          <w:numId w:val="1"/>
        </w:numPr>
        <w:tabs>
          <w:tab w:val="left" w:pos="618"/>
        </w:tabs>
        <w:ind w:hanging="182"/>
        <w:jc w:val="both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проведения:</w:t>
      </w:r>
    </w:p>
    <w:p w:rsidR="00947A7A" w:rsidRDefault="006D20E5">
      <w:pPr>
        <w:pStyle w:val="a3"/>
        <w:ind w:left="856"/>
        <w:jc w:val="both"/>
      </w:pP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тестирования</w:t>
      </w:r>
      <w:r>
        <w:rPr>
          <w:spacing w:val="-3"/>
        </w:rPr>
        <w:t xml:space="preserve"> </w:t>
      </w:r>
      <w:r>
        <w:t>дополнительные</w:t>
      </w:r>
      <w:r>
        <w:rPr>
          <w:spacing w:val="-4"/>
        </w:rPr>
        <w:t xml:space="preserve"> </w:t>
      </w:r>
      <w:r>
        <w:t>материалы не</w:t>
      </w:r>
      <w:r>
        <w:rPr>
          <w:spacing w:val="-3"/>
        </w:rPr>
        <w:t xml:space="preserve"> </w:t>
      </w:r>
      <w:r>
        <w:rPr>
          <w:spacing w:val="-2"/>
        </w:rPr>
        <w:t>используются.</w:t>
      </w:r>
    </w:p>
    <w:p w:rsidR="00947A7A" w:rsidRDefault="006D20E5">
      <w:pPr>
        <w:pStyle w:val="a4"/>
        <w:numPr>
          <w:ilvl w:val="0"/>
          <w:numId w:val="1"/>
        </w:numPr>
        <w:tabs>
          <w:tab w:val="left" w:pos="677"/>
        </w:tabs>
        <w:spacing w:line="272" w:lineRule="exact"/>
        <w:ind w:left="676" w:hanging="241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947A7A" w:rsidRDefault="006D20E5">
      <w:pPr>
        <w:pStyle w:val="a3"/>
        <w:spacing w:before="1" w:line="235" w:lineRule="auto"/>
        <w:ind w:left="436" w:firstLine="360"/>
      </w:pPr>
      <w:r>
        <w:t>Содержание</w:t>
      </w:r>
      <w:r>
        <w:rPr>
          <w:spacing w:val="-6"/>
        </w:rPr>
        <w:t xml:space="preserve"> </w:t>
      </w:r>
      <w:r>
        <w:t>теста</w:t>
      </w:r>
      <w:r>
        <w:rPr>
          <w:spacing w:val="-5"/>
        </w:rPr>
        <w:t xml:space="preserve"> </w:t>
      </w:r>
      <w:r>
        <w:t>охватывает</w:t>
      </w:r>
      <w:r>
        <w:rPr>
          <w:spacing w:val="-4"/>
        </w:rPr>
        <w:t xml:space="preserve"> </w:t>
      </w:r>
      <w:r>
        <w:t>уч</w:t>
      </w:r>
      <w:r>
        <w:t>ебный</w:t>
      </w:r>
      <w:r>
        <w:rPr>
          <w:spacing w:val="-5"/>
        </w:rPr>
        <w:t xml:space="preserve"> </w:t>
      </w:r>
      <w:r>
        <w:t>материал,</w:t>
      </w:r>
      <w:r>
        <w:rPr>
          <w:spacing w:val="-6"/>
        </w:rPr>
        <w:t xml:space="preserve"> </w:t>
      </w:r>
      <w:r>
        <w:t>полученный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6"/>
        </w:rPr>
        <w:t xml:space="preserve"> </w:t>
      </w:r>
      <w:r>
        <w:t>изучения литературы</w:t>
      </w:r>
      <w:r>
        <w:rPr>
          <w:spacing w:val="40"/>
        </w:rPr>
        <w:t xml:space="preserve"> </w:t>
      </w:r>
      <w:r>
        <w:t>10 класса.</w:t>
      </w:r>
    </w:p>
    <w:p w:rsidR="00947A7A" w:rsidRDefault="006D20E5">
      <w:pPr>
        <w:pStyle w:val="a3"/>
        <w:spacing w:before="2" w:line="237" w:lineRule="auto"/>
        <w:ind w:left="436" w:right="474" w:firstLine="420"/>
      </w:pPr>
      <w:r>
        <w:t>Составлено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варианта</w:t>
      </w:r>
      <w:r>
        <w:rPr>
          <w:spacing w:val="-5"/>
        </w:rPr>
        <w:t xml:space="preserve"> </w:t>
      </w:r>
      <w:r>
        <w:t>диагностической</w:t>
      </w:r>
      <w:r>
        <w:rPr>
          <w:spacing w:val="-5"/>
        </w:rPr>
        <w:t xml:space="preserve"> </w:t>
      </w:r>
      <w:r>
        <w:t>работы.</w:t>
      </w:r>
      <w:r>
        <w:rPr>
          <w:spacing w:val="-2"/>
        </w:rPr>
        <w:t xml:space="preserve"> </w:t>
      </w:r>
      <w:r>
        <w:t>Итоговая</w:t>
      </w:r>
      <w:r>
        <w:rPr>
          <w:spacing w:val="40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литературе состоит из 2-х частей.</w:t>
      </w:r>
    </w:p>
    <w:p w:rsidR="00947A7A" w:rsidRDefault="006D20E5">
      <w:pPr>
        <w:pStyle w:val="a3"/>
        <w:spacing w:before="1"/>
        <w:ind w:left="436" w:right="150" w:firstLine="360"/>
        <w:jc w:val="both"/>
      </w:pPr>
      <w:r>
        <w:t>Часть 1 (А1–А8) содержит задания с выбором ответа (1-22) и с краткими ответами (23- 25</w:t>
      </w:r>
      <w:proofErr w:type="gramStart"/>
      <w:r>
        <w:t>).Часть</w:t>
      </w:r>
      <w:proofErr w:type="gramEnd"/>
      <w:r>
        <w:t xml:space="preserve"> 2 предусматривает развернутый ответ, выявляющий общий уровень литературного</w:t>
      </w:r>
      <w:r>
        <w:rPr>
          <w:spacing w:val="40"/>
        </w:rPr>
        <w:t xml:space="preserve"> </w:t>
      </w:r>
      <w:r>
        <w:t>развития. К каждому из заданий 1 -22 даны 4 варианта ответа, из которых только один пр</w:t>
      </w:r>
      <w:r>
        <w:t>авильный. Задание считается выполненным, если ученик отметил номер правильного ответа. Задание признается невыполненным, если ученик отметил номер неправильного</w:t>
      </w:r>
      <w:r>
        <w:rPr>
          <w:spacing w:val="-7"/>
        </w:rPr>
        <w:t xml:space="preserve"> </w:t>
      </w:r>
      <w:r>
        <w:t>ответа</w:t>
      </w:r>
      <w:r>
        <w:rPr>
          <w:spacing w:val="-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отметил</w:t>
      </w:r>
      <w:r>
        <w:rPr>
          <w:spacing w:val="-5"/>
        </w:rPr>
        <w:t xml:space="preserve"> </w:t>
      </w:r>
      <w:r>
        <w:t>номера</w:t>
      </w:r>
      <w:r>
        <w:rPr>
          <w:spacing w:val="-8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более</w:t>
      </w:r>
      <w:r>
        <w:rPr>
          <w:spacing w:val="-9"/>
        </w:rPr>
        <w:t xml:space="preserve"> </w:t>
      </w:r>
      <w:r>
        <w:t>ответов,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вообще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отметил</w:t>
      </w:r>
      <w:r>
        <w:rPr>
          <w:spacing w:val="-7"/>
        </w:rPr>
        <w:t xml:space="preserve"> </w:t>
      </w:r>
      <w:r>
        <w:t>ни одного номера ответа.</w:t>
      </w:r>
    </w:p>
    <w:p w:rsidR="00947A7A" w:rsidRDefault="006D20E5">
      <w:pPr>
        <w:pStyle w:val="a3"/>
        <w:spacing w:after="6"/>
        <w:ind w:left="152" w:right="1165"/>
        <w:jc w:val="both"/>
      </w:pPr>
      <w:r>
        <w:t>В</w:t>
      </w:r>
      <w:r>
        <w:rPr>
          <w:spacing w:val="-5"/>
        </w:rPr>
        <w:t xml:space="preserve"> </w:t>
      </w:r>
      <w:r>
        <w:t>табл.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приведены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разделы</w:t>
      </w:r>
      <w:r>
        <w:rPr>
          <w:spacing w:val="-4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литературы,</w:t>
      </w:r>
      <w:r>
        <w:rPr>
          <w:spacing w:val="-3"/>
        </w:rPr>
        <w:t xml:space="preserve"> </w:t>
      </w:r>
      <w:r>
        <w:t>вынесенные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контроль. Таблица 1.</w:t>
      </w:r>
    </w:p>
    <w:tbl>
      <w:tblPr>
        <w:tblStyle w:val="TableNormal"/>
        <w:tblW w:w="0" w:type="auto"/>
        <w:tblInd w:w="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819"/>
      </w:tblGrid>
      <w:tr w:rsidR="00947A7A">
        <w:trPr>
          <w:trHeight w:val="275"/>
        </w:trPr>
        <w:tc>
          <w:tcPr>
            <w:tcW w:w="994" w:type="dxa"/>
          </w:tcPr>
          <w:p w:rsidR="00947A7A" w:rsidRDefault="006D20E5">
            <w:pPr>
              <w:pStyle w:val="TableParagraph"/>
              <w:spacing w:line="256" w:lineRule="exact"/>
              <w:ind w:right="3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819" w:type="dxa"/>
          </w:tcPr>
          <w:p w:rsidR="00947A7A" w:rsidRDefault="006D20E5">
            <w:pPr>
              <w:pStyle w:val="TableParagraph"/>
              <w:spacing w:line="256" w:lineRule="exact"/>
              <w:ind w:left="3436" w:right="343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Разделы</w:t>
            </w:r>
          </w:p>
        </w:tc>
      </w:tr>
      <w:tr w:rsidR="00947A7A">
        <w:trPr>
          <w:trHeight w:val="275"/>
        </w:trPr>
        <w:tc>
          <w:tcPr>
            <w:tcW w:w="994" w:type="dxa"/>
          </w:tcPr>
          <w:p w:rsidR="00947A7A" w:rsidRDefault="006D20E5">
            <w:pPr>
              <w:pStyle w:val="TableParagraph"/>
              <w:spacing w:line="25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19" w:type="dxa"/>
          </w:tcPr>
          <w:p w:rsidR="00947A7A" w:rsidRDefault="006D20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</w:tr>
      <w:tr w:rsidR="00947A7A">
        <w:trPr>
          <w:trHeight w:val="276"/>
        </w:trPr>
        <w:tc>
          <w:tcPr>
            <w:tcW w:w="994" w:type="dxa"/>
          </w:tcPr>
          <w:p w:rsidR="00947A7A" w:rsidRDefault="006D20E5">
            <w:pPr>
              <w:pStyle w:val="TableParagraph"/>
              <w:spacing w:line="256" w:lineRule="exact"/>
              <w:ind w:right="4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9" w:type="dxa"/>
          </w:tcPr>
          <w:p w:rsidR="00947A7A" w:rsidRDefault="006D20E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</w:tr>
    </w:tbl>
    <w:p w:rsidR="00947A7A" w:rsidRDefault="00947A7A">
      <w:pPr>
        <w:pStyle w:val="a3"/>
        <w:spacing w:before="11"/>
        <w:rPr>
          <w:sz w:val="23"/>
        </w:rPr>
      </w:pPr>
    </w:p>
    <w:p w:rsidR="00947A7A" w:rsidRDefault="006D20E5">
      <w:pPr>
        <w:pStyle w:val="a3"/>
        <w:ind w:left="152" w:right="1186"/>
        <w:jc w:val="both"/>
      </w:pPr>
      <w:r>
        <w:t>В</w:t>
      </w:r>
      <w:r>
        <w:rPr>
          <w:spacing w:val="-7"/>
        </w:rPr>
        <w:t xml:space="preserve"> </w:t>
      </w:r>
      <w:r>
        <w:t>табл.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приведены</w:t>
      </w:r>
      <w:r>
        <w:rPr>
          <w:spacing w:val="-5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диагностической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литературе</w:t>
      </w:r>
      <w:r>
        <w:rPr>
          <w:spacing w:val="-6"/>
        </w:rPr>
        <w:t xml:space="preserve"> </w:t>
      </w:r>
      <w:r>
        <w:t>для 10 класса.</w:t>
      </w:r>
    </w:p>
    <w:p w:rsidR="00947A7A" w:rsidRDefault="00947A7A">
      <w:pPr>
        <w:pStyle w:val="a3"/>
        <w:spacing w:before="2"/>
      </w:pPr>
    </w:p>
    <w:p w:rsidR="00947A7A" w:rsidRDefault="006D20E5">
      <w:pPr>
        <w:pStyle w:val="a3"/>
        <w:spacing w:before="1"/>
        <w:ind w:left="152"/>
        <w:jc w:val="both"/>
      </w:pPr>
      <w:r>
        <w:t>Таблица</w:t>
      </w:r>
      <w:r>
        <w:rPr>
          <w:spacing w:val="-2"/>
        </w:rPr>
        <w:t xml:space="preserve"> </w:t>
      </w:r>
      <w:r>
        <w:rPr>
          <w:spacing w:val="-5"/>
        </w:rPr>
        <w:t>2.</w:t>
      </w:r>
    </w:p>
    <w:p w:rsidR="00947A7A" w:rsidRDefault="00947A7A">
      <w:pPr>
        <w:pStyle w:val="a3"/>
        <w:rPr>
          <w:sz w:val="20"/>
        </w:rPr>
      </w:pPr>
    </w:p>
    <w:p w:rsidR="00947A7A" w:rsidRDefault="00947A7A">
      <w:pPr>
        <w:pStyle w:val="a3"/>
        <w:spacing w:before="1"/>
        <w:rPr>
          <w:sz w:val="15"/>
        </w:rPr>
      </w:pPr>
    </w:p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881"/>
      </w:tblGrid>
      <w:tr w:rsidR="00947A7A">
        <w:trPr>
          <w:trHeight w:val="280"/>
        </w:trPr>
        <w:tc>
          <w:tcPr>
            <w:tcW w:w="852" w:type="dxa"/>
          </w:tcPr>
          <w:p w:rsidR="00947A7A" w:rsidRDefault="006D20E5">
            <w:pPr>
              <w:pStyle w:val="TableParagraph"/>
              <w:spacing w:before="1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spacing w:before="1" w:line="259" w:lineRule="exact"/>
              <w:ind w:left="3949" w:right="36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</w:tr>
      <w:tr w:rsidR="00947A7A">
        <w:trPr>
          <w:trHeight w:val="2544"/>
        </w:trPr>
        <w:tc>
          <w:tcPr>
            <w:tcW w:w="852" w:type="dxa"/>
          </w:tcPr>
          <w:p w:rsidR="00947A7A" w:rsidRDefault="006D20E5">
            <w:pPr>
              <w:pStyle w:val="TableParagraph"/>
              <w:spacing w:before="6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81" w:type="dxa"/>
          </w:tcPr>
          <w:p w:rsidR="00947A7A" w:rsidRDefault="00947A7A">
            <w:pPr>
              <w:pStyle w:val="TableParagraph"/>
              <w:spacing w:before="5"/>
              <w:rPr>
                <w:sz w:val="23"/>
              </w:rPr>
            </w:pP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Островский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 «Гроза».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драме.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Своеобразие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Изображение</w:t>
            </w:r>
          </w:p>
          <w:p w:rsidR="00947A7A" w:rsidRDefault="006D20E5">
            <w:pPr>
              <w:pStyle w:val="TableParagraph"/>
              <w:spacing w:before="1"/>
              <w:ind w:left="283"/>
              <w:rPr>
                <w:sz w:val="24"/>
              </w:rPr>
            </w:pPr>
            <w:r>
              <w:rPr>
                <w:sz w:val="24"/>
              </w:rPr>
              <w:t>“жестоких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нравов”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“темного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царства”.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Калинова.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образов. Внутренний конфликт Катерины. </w:t>
            </w:r>
            <w:proofErr w:type="gramStart"/>
            <w:r>
              <w:rPr>
                <w:sz w:val="24"/>
              </w:rPr>
              <w:t>Народно-поэтическое</w:t>
            </w:r>
            <w:proofErr w:type="gramEnd"/>
            <w:r>
              <w:rPr>
                <w:sz w:val="24"/>
              </w:rPr>
              <w:t xml:space="preserve"> и религиозное в образе Катерины. Нравственная проблематика пьесы: тема греха, возмездия и покаяния. Смысл названия и символика пьесы. Жанровое своеобразие. Сплав</w:t>
            </w:r>
          </w:p>
          <w:p w:rsidR="00947A7A" w:rsidRDefault="006D20E5">
            <w:pPr>
              <w:pStyle w:val="TableParagraph"/>
              <w:ind w:left="283" w:right="46"/>
              <w:rPr>
                <w:sz w:val="24"/>
              </w:rPr>
            </w:pPr>
            <w:r>
              <w:rPr>
                <w:sz w:val="24"/>
              </w:rPr>
              <w:t>драмат</w:t>
            </w:r>
            <w:r>
              <w:rPr>
                <w:sz w:val="24"/>
              </w:rPr>
              <w:t>ического, лирического и трагического в пьесе. Драматургическое мастерство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Островского.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Добролюбов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“Луч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царстве”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.</w:t>
            </w:r>
          </w:p>
        </w:tc>
      </w:tr>
    </w:tbl>
    <w:p w:rsidR="00947A7A" w:rsidRDefault="00947A7A">
      <w:pPr>
        <w:pStyle w:val="a3"/>
        <w:rPr>
          <w:sz w:val="20"/>
        </w:rPr>
      </w:pPr>
    </w:p>
    <w:p w:rsidR="00947A7A" w:rsidRDefault="00947A7A">
      <w:pPr>
        <w:pStyle w:val="a3"/>
        <w:rPr>
          <w:sz w:val="20"/>
        </w:rPr>
      </w:pPr>
    </w:p>
    <w:p w:rsidR="00947A7A" w:rsidRDefault="00947A7A">
      <w:pPr>
        <w:pStyle w:val="a3"/>
        <w:rPr>
          <w:sz w:val="20"/>
        </w:rPr>
      </w:pPr>
    </w:p>
    <w:p w:rsidR="00947A7A" w:rsidRDefault="00947A7A">
      <w:pPr>
        <w:pStyle w:val="a3"/>
        <w:rPr>
          <w:sz w:val="20"/>
        </w:rPr>
      </w:pPr>
    </w:p>
    <w:p w:rsidR="00947A7A" w:rsidRDefault="006D20E5">
      <w:pPr>
        <w:pStyle w:val="a3"/>
        <w:spacing w:before="2"/>
        <w:rPr>
          <w:sz w:val="20"/>
        </w:rPr>
      </w:pPr>
      <w:r>
        <w:pict>
          <v:rect id="docshape2" o:spid="_x0000_s1026" style="position:absolute;margin-left:56.65pt;margin-top:12.8pt;width:144.0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947A7A" w:rsidRDefault="00947A7A">
      <w:pPr>
        <w:rPr>
          <w:sz w:val="20"/>
        </w:rPr>
        <w:sectPr w:rsidR="00947A7A">
          <w:pgSz w:w="11910" w:h="16840"/>
          <w:pgMar w:top="1040" w:right="98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881"/>
      </w:tblGrid>
      <w:tr w:rsidR="00947A7A">
        <w:trPr>
          <w:trHeight w:val="3120"/>
        </w:trPr>
        <w:tc>
          <w:tcPr>
            <w:tcW w:w="852" w:type="dxa"/>
          </w:tcPr>
          <w:p w:rsidR="00947A7A" w:rsidRDefault="006D20E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888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Тютчев.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Silentium</w:t>
            </w:r>
            <w:proofErr w:type="spellEnd"/>
            <w:r>
              <w:rPr>
                <w:sz w:val="24"/>
              </w:rPr>
              <w:t>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вы,</w:t>
            </w:r>
            <w:r>
              <w:rPr>
                <w:spacing w:val="-2"/>
                <w:sz w:val="24"/>
              </w:rPr>
              <w:t xml:space="preserve"> природа...»,</w:t>
            </w:r>
          </w:p>
          <w:p w:rsidR="00947A7A" w:rsidRDefault="006D20E5">
            <w:pPr>
              <w:pStyle w:val="TableParagraph"/>
              <w:spacing w:before="1"/>
              <w:ind w:left="283"/>
              <w:rPr>
                <w:sz w:val="24"/>
              </w:rPr>
            </w:pPr>
            <w:r>
              <w:rPr>
                <w:sz w:val="24"/>
              </w:rPr>
              <w:t>«Умом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понять…»,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убийственно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любим...»,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дано предугадать…», «К. Б.» («Я встретил вас – и все былое...») (указанные стихотворения являются обязательными для изучения).</w:t>
            </w:r>
          </w:p>
          <w:p w:rsidR="00947A7A" w:rsidRDefault="006D20E5">
            <w:pPr>
              <w:pStyle w:val="TableParagraph"/>
              <w:ind w:left="283" w:right="46"/>
              <w:rPr>
                <w:sz w:val="24"/>
              </w:rPr>
            </w:pPr>
            <w:r>
              <w:rPr>
                <w:sz w:val="24"/>
              </w:rPr>
              <w:t>Стихотворения: «День и ночь», «Последняя любовь», «Эти бедные селенья…» Поэзи</w:t>
            </w:r>
            <w:r>
              <w:rPr>
                <w:sz w:val="24"/>
              </w:rPr>
              <w:t xml:space="preserve">я Тютчева и литературная традиция. Философский характер и символический подтекст стихотворений Тютчева. Основные темы, мотивы и образы </w:t>
            </w:r>
            <w:proofErr w:type="spellStart"/>
            <w:r>
              <w:rPr>
                <w:sz w:val="24"/>
              </w:rPr>
              <w:t>тютчевской</w:t>
            </w:r>
            <w:proofErr w:type="spellEnd"/>
            <w:r>
              <w:rPr>
                <w:sz w:val="24"/>
              </w:rPr>
              <w:t xml:space="preserve"> лирики. Тема родины. Человек, природа и история в лирике Тютчева.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стихийное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“поединок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рок</w:t>
            </w:r>
            <w:r>
              <w:rPr>
                <w:sz w:val="24"/>
              </w:rPr>
              <w:t>овой”.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Художественное своеобразие поэзии Тютчева.</w:t>
            </w:r>
          </w:p>
        </w:tc>
      </w:tr>
      <w:tr w:rsidR="00947A7A">
        <w:trPr>
          <w:trHeight w:val="1697"/>
        </w:trPr>
        <w:tc>
          <w:tcPr>
            <w:tcW w:w="852" w:type="dxa"/>
          </w:tcPr>
          <w:p w:rsidR="00947A7A" w:rsidRDefault="006D20E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Гончаров.Роман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«Обломов».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композиции романа. Петербургская “обломовщина Прием антитезы в романе. Обломов и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proofErr w:type="spellStart"/>
            <w:r>
              <w:rPr>
                <w:sz w:val="24"/>
              </w:rPr>
              <w:t>Штольц</w:t>
            </w:r>
            <w:proofErr w:type="spellEnd"/>
            <w:r>
              <w:rPr>
                <w:sz w:val="24"/>
              </w:rPr>
              <w:t>. Ольга Ильинская и Агафья Пшеницына. Тема любви в романе. Социальная и нравственная проблематика романа. Роль пейзажа, портрета, интерьера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Обломов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мировой </w:t>
            </w:r>
            <w:r>
              <w:rPr>
                <w:spacing w:val="-2"/>
                <w:sz w:val="24"/>
              </w:rPr>
              <w:t>литературы</w:t>
            </w:r>
          </w:p>
        </w:tc>
      </w:tr>
      <w:tr w:rsidR="00947A7A">
        <w:trPr>
          <w:trHeight w:val="1401"/>
        </w:trPr>
        <w:tc>
          <w:tcPr>
            <w:tcW w:w="852" w:type="dxa"/>
          </w:tcPr>
          <w:p w:rsidR="00947A7A" w:rsidRDefault="006D20E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 «Отцы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z w:val="24"/>
              </w:rPr>
              <w:t>ети».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романе общественно-политической ситуации в России. Сюжет, композиция, 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Базарова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конфликта. Черты личности, мировоззрение Базарова. "Отцы"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романе: братья </w:t>
            </w:r>
            <w:r>
              <w:rPr>
                <w:sz w:val="24"/>
              </w:rPr>
              <w:t>Кирсановы, родители Базарова. Смысл названия. Тема народа в романе.</w:t>
            </w:r>
          </w:p>
        </w:tc>
      </w:tr>
      <w:tr w:rsidR="00947A7A">
        <w:trPr>
          <w:trHeight w:val="1703"/>
        </w:trPr>
        <w:tc>
          <w:tcPr>
            <w:tcW w:w="852" w:type="dxa"/>
          </w:tcPr>
          <w:p w:rsidR="00947A7A" w:rsidRDefault="006D20E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Н. С. Лесков. Повесть «Очарованный странник» (возможен выбор другого произведения</w:t>
            </w:r>
            <w:proofErr w:type="gramStart"/>
            <w:r>
              <w:rPr>
                <w:sz w:val="24"/>
              </w:rPr>
              <w:t>).Особенности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этапов духовного пути личности (смысл странствий главного героя). Образ Ивана </w:t>
            </w:r>
            <w:proofErr w:type="spellStart"/>
            <w:r>
              <w:rPr>
                <w:sz w:val="24"/>
              </w:rPr>
              <w:t>Флягина</w:t>
            </w:r>
            <w:proofErr w:type="spellEnd"/>
            <w:r>
              <w:rPr>
                <w:sz w:val="24"/>
              </w:rPr>
              <w:t xml:space="preserve">. Тема трагической судьбы талантливого русского человека. Смысл названия повести. Особенности </w:t>
            </w:r>
            <w:proofErr w:type="spellStart"/>
            <w:r>
              <w:rPr>
                <w:sz w:val="24"/>
              </w:rPr>
              <w:t>лесковской</w:t>
            </w:r>
            <w:proofErr w:type="spellEnd"/>
            <w:r>
              <w:rPr>
                <w:sz w:val="24"/>
              </w:rPr>
              <w:t xml:space="preserve"> повествовательной манеры. Рассказ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«Тупейный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художник»</w:t>
            </w:r>
          </w:p>
        </w:tc>
      </w:tr>
      <w:tr w:rsidR="00947A7A">
        <w:trPr>
          <w:trHeight w:val="2272"/>
        </w:trPr>
        <w:tc>
          <w:tcPr>
            <w:tcW w:w="852" w:type="dxa"/>
          </w:tcPr>
          <w:p w:rsidR="00947A7A" w:rsidRDefault="006D20E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spacing w:line="265" w:lineRule="exact"/>
              <w:ind w:left="283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Сал</w:t>
            </w:r>
            <w:r>
              <w:rPr>
                <w:sz w:val="24"/>
              </w:rPr>
              <w:t>тыков-Щедрин.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(обзор). </w:t>
            </w:r>
            <w:r>
              <w:rPr>
                <w:spacing w:val="-2"/>
                <w:sz w:val="24"/>
              </w:rPr>
              <w:t>Обличение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деспотизма,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невежества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бесправия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покорности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Сатирическая летопись истории Российского государства. Собирательные образы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градоначальников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глуповцев</w:t>
            </w:r>
            <w:proofErr w:type="spellEnd"/>
            <w:r>
              <w:rPr>
                <w:sz w:val="24"/>
              </w:rPr>
              <w:t>”.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Органчика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Угрюм-Бурчеева.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 народа и власти. Смысл финала “Истории”. Своеобразие сатиры Салтыкова- Щедрина. Приемы сатирического изображения: сарказм, ирония, гипербола, гротеск, алогизм.</w:t>
            </w:r>
          </w:p>
        </w:tc>
      </w:tr>
      <w:tr w:rsidR="00947A7A">
        <w:trPr>
          <w:trHeight w:val="1708"/>
        </w:trPr>
        <w:tc>
          <w:tcPr>
            <w:tcW w:w="852" w:type="dxa"/>
          </w:tcPr>
          <w:p w:rsidR="00947A7A" w:rsidRDefault="006D20E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spacing w:line="265" w:lineRule="exact"/>
              <w:ind w:left="28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«Вчерашний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шестом…»,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«Мы с тобой бестолковые люди...», «Поэт и гражданин», «Элегия»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(«Пускай нам говорит изменчивая мода...»), «О Муза! я у двери гроба…» (указанные стихотворения являются обязательными для изучения).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«Я не люблю иронии твоей…»,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«Блажен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незлобивый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</w:t>
            </w:r>
            <w:r>
              <w:rPr>
                <w:sz w:val="24"/>
              </w:rPr>
              <w:t>т…»,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«Внимая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ужасам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войны…»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Гражданский пафос поэзии Некрасова.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Поэма «Кому на Руси жить хорошо».</w:t>
            </w:r>
          </w:p>
        </w:tc>
      </w:tr>
      <w:tr w:rsidR="00947A7A">
        <w:trPr>
          <w:trHeight w:val="1973"/>
        </w:trPr>
        <w:tc>
          <w:tcPr>
            <w:tcW w:w="852" w:type="dxa"/>
          </w:tcPr>
          <w:p w:rsidR="00947A7A" w:rsidRDefault="006D20E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Достоевский.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«Преступление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наказание».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 образов романа. Теория Раскольникова и ее развенчание. Раскольников и его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“двойники”.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“униженных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оскорбленных”.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Смысл названия. Пс</w:t>
            </w:r>
            <w:r>
              <w:rPr>
                <w:sz w:val="24"/>
              </w:rPr>
              <w:t>ихологизм прозы Достоевского.</w:t>
            </w:r>
          </w:p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Достоевского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писателя.</w:t>
            </w:r>
          </w:p>
        </w:tc>
      </w:tr>
    </w:tbl>
    <w:p w:rsidR="00947A7A" w:rsidRDefault="00947A7A">
      <w:pPr>
        <w:rPr>
          <w:sz w:val="24"/>
        </w:rPr>
        <w:sectPr w:rsidR="00947A7A">
          <w:pgSz w:w="11910" w:h="16840"/>
          <w:pgMar w:top="1120" w:right="980" w:bottom="1249" w:left="98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881"/>
      </w:tblGrid>
      <w:tr w:rsidR="00947A7A">
        <w:trPr>
          <w:trHeight w:val="1113"/>
        </w:trPr>
        <w:tc>
          <w:tcPr>
            <w:tcW w:w="852" w:type="dxa"/>
          </w:tcPr>
          <w:p w:rsidR="00947A7A" w:rsidRDefault="006D20E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</w:t>
            </w:r>
          </w:p>
        </w:tc>
        <w:tc>
          <w:tcPr>
            <w:tcW w:w="8881" w:type="dxa"/>
          </w:tcPr>
          <w:p w:rsidR="00947A7A" w:rsidRDefault="006D20E5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Л. Н. Толстой. Роман-эпопея «Война и мир». История создания. Жанровое своеобразие романа. Особенности композиции, антитеза как центральный композиционный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нравственная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концепция Толстого, его критерии оценки личности.</w:t>
            </w:r>
          </w:p>
        </w:tc>
      </w:tr>
      <w:tr w:rsidR="00947A7A">
        <w:trPr>
          <w:trHeight w:val="1684"/>
        </w:trPr>
        <w:tc>
          <w:tcPr>
            <w:tcW w:w="852" w:type="dxa"/>
          </w:tcPr>
          <w:p w:rsidR="00947A7A" w:rsidRDefault="006D20E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881" w:type="dxa"/>
            <w:tcBorders>
              <w:bottom w:val="single" w:sz="4" w:space="0" w:color="000000"/>
            </w:tcBorders>
          </w:tcPr>
          <w:p w:rsidR="00947A7A" w:rsidRDefault="006D20E5">
            <w:pPr>
              <w:pStyle w:val="TableParagraph"/>
              <w:spacing w:line="274" w:lineRule="exact"/>
              <w:ind w:left="283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2"/>
                <w:sz w:val="24"/>
              </w:rPr>
              <w:t xml:space="preserve"> литературы.</w:t>
            </w:r>
          </w:p>
          <w:p w:rsidR="00947A7A" w:rsidRDefault="006D20E5">
            <w:pPr>
              <w:pStyle w:val="TableParagraph"/>
              <w:spacing w:before="9"/>
              <w:ind w:left="283" w:right="349"/>
              <w:rPr>
                <w:sz w:val="24"/>
              </w:rPr>
            </w:pPr>
            <w:r>
              <w:rPr>
                <w:sz w:val="24"/>
              </w:rPr>
              <w:t>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Психологический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роман. Притча. Трагедия. Комедия.</w:t>
            </w:r>
          </w:p>
          <w:p w:rsidR="00947A7A" w:rsidRDefault="006D20E5">
            <w:pPr>
              <w:pStyle w:val="TableParagraph"/>
              <w:ind w:left="283" w:right="706"/>
              <w:rPr>
                <w:sz w:val="24"/>
              </w:rPr>
            </w:pPr>
            <w:r>
              <w:rPr>
                <w:sz w:val="24"/>
              </w:rPr>
              <w:t>Сентиментализм.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Романтизм.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рифмовки.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Классицизм. Завязка. Кульминация. Развязка. Эпилог. Стихотворный размер.</w:t>
            </w:r>
          </w:p>
          <w:p w:rsidR="00947A7A" w:rsidRDefault="006D20E5">
            <w:pPr>
              <w:pStyle w:val="TableParagraph"/>
              <w:spacing w:before="12" w:line="265" w:lineRule="exact"/>
              <w:ind w:left="283"/>
              <w:rPr>
                <w:sz w:val="24"/>
              </w:rPr>
            </w:pPr>
            <w:r>
              <w:rPr>
                <w:spacing w:val="-2"/>
                <w:sz w:val="24"/>
              </w:rPr>
              <w:t>Тропы.</w:t>
            </w:r>
          </w:p>
        </w:tc>
      </w:tr>
    </w:tbl>
    <w:p w:rsidR="00947A7A" w:rsidRDefault="00947A7A">
      <w:pPr>
        <w:pStyle w:val="a3"/>
        <w:rPr>
          <w:sz w:val="20"/>
        </w:rPr>
      </w:pPr>
    </w:p>
    <w:p w:rsidR="00947A7A" w:rsidRDefault="00947A7A">
      <w:pPr>
        <w:pStyle w:val="a3"/>
        <w:spacing w:before="3"/>
        <w:rPr>
          <w:sz w:val="23"/>
        </w:rPr>
      </w:pPr>
    </w:p>
    <w:p w:rsidR="00947A7A" w:rsidRDefault="006D20E5">
      <w:pPr>
        <w:pStyle w:val="a3"/>
        <w:spacing w:before="90"/>
        <w:ind w:left="152" w:right="1646"/>
      </w:pPr>
      <w:r>
        <w:t>В</w:t>
      </w:r>
      <w:r>
        <w:rPr>
          <w:spacing w:val="-5"/>
        </w:rPr>
        <w:t xml:space="preserve"> </w:t>
      </w:r>
      <w:r>
        <w:t>табл.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приведены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 литературе для 10 класса.</w:t>
      </w:r>
    </w:p>
    <w:p w:rsidR="00947A7A" w:rsidRDefault="00947A7A">
      <w:pPr>
        <w:pStyle w:val="a3"/>
        <w:spacing w:before="4"/>
      </w:pPr>
    </w:p>
    <w:p w:rsidR="00947A7A" w:rsidRDefault="006D20E5">
      <w:pPr>
        <w:pStyle w:val="a3"/>
        <w:ind w:left="486"/>
      </w:pPr>
      <w:r>
        <w:t>Таблица</w:t>
      </w:r>
      <w:r>
        <w:rPr>
          <w:spacing w:val="-2"/>
        </w:rPr>
        <w:t xml:space="preserve"> </w:t>
      </w:r>
      <w:r>
        <w:rPr>
          <w:spacing w:val="-5"/>
        </w:rPr>
        <w:t>3.</w:t>
      </w:r>
    </w:p>
    <w:p w:rsidR="00947A7A" w:rsidRDefault="00947A7A">
      <w:pPr>
        <w:pStyle w:val="a3"/>
        <w:spacing w:before="9"/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8773"/>
      </w:tblGrid>
      <w:tr w:rsidR="00947A7A">
        <w:trPr>
          <w:trHeight w:val="277"/>
        </w:trPr>
        <w:tc>
          <w:tcPr>
            <w:tcW w:w="749" w:type="dxa"/>
          </w:tcPr>
          <w:p w:rsidR="00947A7A" w:rsidRDefault="00947A7A">
            <w:pPr>
              <w:pStyle w:val="TableParagraph"/>
              <w:rPr>
                <w:sz w:val="20"/>
              </w:rPr>
            </w:pPr>
          </w:p>
        </w:tc>
        <w:tc>
          <w:tcPr>
            <w:tcW w:w="8773" w:type="dxa"/>
          </w:tcPr>
          <w:p w:rsidR="00947A7A" w:rsidRDefault="006D20E5">
            <w:pPr>
              <w:pStyle w:val="TableParagraph"/>
              <w:spacing w:before="1" w:line="257" w:lineRule="exact"/>
              <w:ind w:left="2812" w:right="27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947A7A">
        <w:trPr>
          <w:trHeight w:val="1379"/>
        </w:trPr>
        <w:tc>
          <w:tcPr>
            <w:tcW w:w="749" w:type="dxa"/>
          </w:tcPr>
          <w:p w:rsidR="00947A7A" w:rsidRDefault="006D20E5">
            <w:pPr>
              <w:pStyle w:val="TableParagraph"/>
              <w:spacing w:line="270" w:lineRule="exact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73" w:type="dxa"/>
          </w:tcPr>
          <w:p w:rsidR="00947A7A" w:rsidRDefault="006D20E5">
            <w:pPr>
              <w:pStyle w:val="TableParagraph"/>
              <w:spacing w:line="273" w:lineRule="exact"/>
              <w:ind w:left="18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знать/понимать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947A7A" w:rsidRDefault="006D20E5">
            <w:pPr>
              <w:pStyle w:val="TableParagraph"/>
              <w:ind w:left="184" w:right="3142"/>
              <w:rPr>
                <w:sz w:val="24"/>
              </w:rPr>
            </w:pPr>
            <w:r>
              <w:rPr>
                <w:sz w:val="24"/>
              </w:rPr>
              <w:t>образную природу словесного искусства;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  <w:p w:rsidR="00947A7A" w:rsidRDefault="006D20E5">
            <w:pPr>
              <w:pStyle w:val="TableParagraph"/>
              <w:spacing w:line="270" w:lineRule="atLeast"/>
              <w:ind w:left="184" w:right="101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поэтов; изученные теоретико-литературные понятия</w:t>
            </w:r>
          </w:p>
        </w:tc>
      </w:tr>
      <w:tr w:rsidR="00947A7A">
        <w:trPr>
          <w:trHeight w:val="4970"/>
        </w:trPr>
        <w:tc>
          <w:tcPr>
            <w:tcW w:w="749" w:type="dxa"/>
          </w:tcPr>
          <w:p w:rsidR="00947A7A" w:rsidRDefault="006D20E5">
            <w:pPr>
              <w:pStyle w:val="TableParagraph"/>
              <w:spacing w:line="270" w:lineRule="exact"/>
              <w:ind w:left="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73" w:type="dxa"/>
          </w:tcPr>
          <w:p w:rsidR="00947A7A" w:rsidRDefault="006D20E5">
            <w:pPr>
              <w:pStyle w:val="TableParagraph"/>
              <w:spacing w:line="273" w:lineRule="exact"/>
              <w:ind w:left="18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</w:t>
            </w:r>
            <w:r>
              <w:rPr>
                <w:b/>
                <w:spacing w:val="-2"/>
                <w:sz w:val="24"/>
              </w:rPr>
              <w:t>:</w:t>
            </w:r>
          </w:p>
          <w:p w:rsidR="00947A7A" w:rsidRDefault="006D20E5">
            <w:pPr>
              <w:pStyle w:val="TableParagraph"/>
              <w:spacing w:line="274" w:lineRule="exact"/>
              <w:ind w:left="184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текст;</w:t>
            </w:r>
          </w:p>
          <w:p w:rsidR="00947A7A" w:rsidRDefault="006D20E5">
            <w:pPr>
              <w:pStyle w:val="TableParagraph"/>
              <w:ind w:left="184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>прочитанного;</w:t>
            </w:r>
          </w:p>
          <w:p w:rsidR="00947A7A" w:rsidRDefault="006D20E5">
            <w:pPr>
              <w:pStyle w:val="TableParagraph"/>
              <w:ind w:left="184" w:right="2219"/>
              <w:rPr>
                <w:sz w:val="24"/>
              </w:rPr>
            </w:pPr>
            <w:r>
              <w:rPr>
                <w:sz w:val="24"/>
              </w:rPr>
              <w:t>определять род и жанр литературного произведения; выделять и формулировать тему, идею, проблематику изученного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</w:p>
          <w:p w:rsidR="00947A7A" w:rsidRDefault="006D20E5">
            <w:pPr>
              <w:pStyle w:val="TableParagraph"/>
              <w:ind w:left="184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изобразительно- выразительных средств;</w:t>
            </w:r>
          </w:p>
          <w:p w:rsidR="00947A7A" w:rsidRDefault="006D20E5">
            <w:pPr>
              <w:pStyle w:val="TableParagraph"/>
              <w:ind w:left="184"/>
              <w:rPr>
                <w:sz w:val="24"/>
              </w:rPr>
            </w:pPr>
            <w:r>
              <w:rPr>
                <w:sz w:val="24"/>
              </w:rPr>
              <w:t>сопоставл</w:t>
            </w:r>
            <w:r>
              <w:rPr>
                <w:sz w:val="24"/>
              </w:rPr>
              <w:t>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героев; выявлять авторскую позицию;</w:t>
            </w:r>
          </w:p>
          <w:p w:rsidR="00947A7A" w:rsidRDefault="006D20E5">
            <w:pPr>
              <w:pStyle w:val="TableParagraph"/>
              <w:ind w:left="184" w:right="3398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прочитанному; владеть различными видами пересказа;</w:t>
            </w:r>
          </w:p>
          <w:p w:rsidR="00947A7A" w:rsidRDefault="006D20E5">
            <w:pPr>
              <w:pStyle w:val="TableParagraph"/>
              <w:ind w:left="184" w:right="818"/>
              <w:rPr>
                <w:sz w:val="24"/>
              </w:rPr>
            </w:pPr>
            <w:r>
              <w:rPr>
                <w:sz w:val="24"/>
              </w:rPr>
              <w:t>строить письменные высказывания в связи с изученным произведением; понимать чужую точку зрения и аргументированно отстаивать свою; 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отзывы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</w:p>
        </w:tc>
      </w:tr>
      <w:tr w:rsidR="00947A7A">
        <w:trPr>
          <w:trHeight w:val="1106"/>
        </w:trPr>
        <w:tc>
          <w:tcPr>
            <w:tcW w:w="749" w:type="dxa"/>
          </w:tcPr>
          <w:p w:rsidR="00947A7A" w:rsidRDefault="006D20E5">
            <w:pPr>
              <w:pStyle w:val="TableParagraph"/>
              <w:spacing w:line="273" w:lineRule="exact"/>
              <w:ind w:left="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73" w:type="dxa"/>
          </w:tcPr>
          <w:p w:rsidR="00947A7A" w:rsidRDefault="006D20E5">
            <w:pPr>
              <w:pStyle w:val="TableParagraph"/>
              <w:spacing w:before="1"/>
              <w:ind w:left="184" w:right="109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приобретенные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умения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практической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 и повседневной жизни для</w:t>
            </w:r>
            <w:r>
              <w:rPr>
                <w:b/>
                <w:sz w:val="24"/>
              </w:rPr>
              <w:t>:</w:t>
            </w:r>
          </w:p>
          <w:p w:rsidR="00947A7A" w:rsidRDefault="006D20E5">
            <w:pPr>
              <w:pStyle w:val="TableParagraph"/>
              <w:spacing w:line="272" w:lineRule="exact"/>
              <w:ind w:left="184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русского</w:t>
            </w:r>
          </w:p>
          <w:p w:rsidR="00947A7A" w:rsidRDefault="006D20E5">
            <w:pPr>
              <w:pStyle w:val="TableParagraph"/>
              <w:spacing w:line="261" w:lineRule="exact"/>
              <w:ind w:left="184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</w:tr>
    </w:tbl>
    <w:p w:rsidR="00947A7A" w:rsidRDefault="00947A7A">
      <w:pPr>
        <w:pStyle w:val="a3"/>
        <w:spacing w:before="3"/>
      </w:pPr>
    </w:p>
    <w:p w:rsidR="00947A7A" w:rsidRDefault="006D20E5">
      <w:pPr>
        <w:pStyle w:val="a4"/>
        <w:numPr>
          <w:ilvl w:val="0"/>
          <w:numId w:val="1"/>
        </w:numPr>
        <w:tabs>
          <w:tab w:val="left" w:pos="618"/>
        </w:tabs>
        <w:ind w:hanging="182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отдельных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целом</w:t>
      </w:r>
    </w:p>
    <w:p w:rsidR="00947A7A" w:rsidRDefault="00947A7A">
      <w:pPr>
        <w:pStyle w:val="a3"/>
        <w:rPr>
          <w:b/>
        </w:rPr>
      </w:pPr>
    </w:p>
    <w:p w:rsidR="00947A7A" w:rsidRDefault="006D20E5">
      <w:pPr>
        <w:pStyle w:val="a3"/>
        <w:spacing w:before="1"/>
        <w:ind w:left="436" w:firstLine="360"/>
      </w:pPr>
      <w:r>
        <w:t>За</w:t>
      </w:r>
      <w:r>
        <w:rPr>
          <w:spacing w:val="-5"/>
        </w:rPr>
        <w:t xml:space="preserve"> </w:t>
      </w:r>
      <w:r>
        <w:t>верное</w:t>
      </w:r>
      <w:r>
        <w:rPr>
          <w:spacing w:val="-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(1-25)</w:t>
      </w:r>
      <w:r>
        <w:rPr>
          <w:spacing w:val="-4"/>
        </w:rPr>
        <w:t xml:space="preserve"> </w:t>
      </w:r>
      <w:r>
        <w:t>выставляется</w:t>
      </w:r>
      <w:r>
        <w:rPr>
          <w:spacing w:val="-4"/>
        </w:rPr>
        <w:t xml:space="preserve"> </w:t>
      </w:r>
      <w:r>
        <w:t>1балл.</w:t>
      </w:r>
      <w:r>
        <w:rPr>
          <w:spacing w:val="-3"/>
        </w:rPr>
        <w:t xml:space="preserve"> </w:t>
      </w:r>
      <w:r>
        <w:t>За неверный ответ или его отсутствие выставляется 0 баллов. Максимальное количество</w:t>
      </w:r>
    </w:p>
    <w:p w:rsidR="00947A7A" w:rsidRDefault="006D20E5">
      <w:pPr>
        <w:pStyle w:val="a3"/>
        <w:ind w:left="436"/>
      </w:pPr>
      <w:r>
        <w:t>баллов,</w:t>
      </w:r>
      <w:r>
        <w:rPr>
          <w:spacing w:val="-5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набрать</w:t>
      </w:r>
      <w:r>
        <w:rPr>
          <w:spacing w:val="-1"/>
        </w:rPr>
        <w:t xml:space="preserve"> </w:t>
      </w:r>
      <w:r>
        <w:t>учащийся,</w:t>
      </w:r>
      <w:r>
        <w:rPr>
          <w:spacing w:val="-4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выполнивший</w:t>
      </w:r>
      <w:r>
        <w:rPr>
          <w:spacing w:val="-4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тестовых</w:t>
      </w:r>
      <w:r>
        <w:rPr>
          <w:spacing w:val="-3"/>
        </w:rPr>
        <w:t xml:space="preserve"> </w:t>
      </w:r>
      <w:r>
        <w:t>задания первой части работы, – 25 балла.</w:t>
      </w:r>
    </w:p>
    <w:p w:rsidR="00947A7A" w:rsidRDefault="00947A7A">
      <w:pPr>
        <w:sectPr w:rsidR="00947A7A">
          <w:type w:val="continuous"/>
          <w:pgSz w:w="11910" w:h="16840"/>
          <w:pgMar w:top="1120" w:right="980" w:bottom="280" w:left="980" w:header="720" w:footer="720" w:gutter="0"/>
          <w:cols w:space="720"/>
        </w:sectPr>
      </w:pPr>
    </w:p>
    <w:p w:rsidR="00947A7A" w:rsidRDefault="006D20E5">
      <w:pPr>
        <w:pStyle w:val="a3"/>
        <w:spacing w:before="68"/>
        <w:ind w:left="556"/>
      </w:pPr>
      <w:r>
        <w:lastRenderedPageBreak/>
        <w:t>Творческий</w:t>
      </w:r>
      <w:r>
        <w:rPr>
          <w:spacing w:val="-2"/>
        </w:rPr>
        <w:t xml:space="preserve"> </w:t>
      </w:r>
      <w:r>
        <w:t>уровень –</w:t>
      </w:r>
      <w:r>
        <w:rPr>
          <w:spacing w:val="-2"/>
        </w:rPr>
        <w:t xml:space="preserve"> </w:t>
      </w:r>
      <w:r>
        <w:t>18</w:t>
      </w:r>
      <w:r>
        <w:rPr>
          <w:spacing w:val="-2"/>
        </w:rPr>
        <w:t xml:space="preserve"> баллов</w:t>
      </w:r>
    </w:p>
    <w:p w:rsidR="00947A7A" w:rsidRDefault="006D20E5">
      <w:pPr>
        <w:pStyle w:val="a3"/>
        <w:ind w:left="556"/>
      </w:pP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всю работу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43 </w:t>
      </w:r>
      <w:r>
        <w:rPr>
          <w:spacing w:val="-2"/>
        </w:rPr>
        <w:t>балла.</w:t>
      </w:r>
    </w:p>
    <w:p w:rsidR="00947A7A" w:rsidRDefault="00947A7A">
      <w:pPr>
        <w:pStyle w:val="a3"/>
        <w:spacing w:before="6"/>
      </w:pPr>
    </w:p>
    <w:p w:rsidR="00947A7A" w:rsidRDefault="006D20E5">
      <w:pPr>
        <w:ind w:left="2837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9"/>
          <w:sz w:val="24"/>
        </w:rPr>
        <w:t xml:space="preserve"> </w:t>
      </w:r>
      <w:r>
        <w:rPr>
          <w:b/>
          <w:spacing w:val="-2"/>
          <w:sz w:val="24"/>
        </w:rPr>
        <w:t>сочинения</w:t>
      </w:r>
    </w:p>
    <w:p w:rsidR="00947A7A" w:rsidRDefault="00947A7A">
      <w:pPr>
        <w:pStyle w:val="a3"/>
        <w:spacing w:after="1"/>
        <w:rPr>
          <w:b/>
          <w:sz w:val="19"/>
        </w:rPr>
      </w:pPr>
    </w:p>
    <w:tbl>
      <w:tblPr>
        <w:tblStyle w:val="TableNormal"/>
        <w:tblW w:w="0" w:type="auto"/>
        <w:tblInd w:w="1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1561"/>
      </w:tblGrid>
      <w:tr w:rsidR="00947A7A">
        <w:trPr>
          <w:trHeight w:val="455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7"/>
              <w:ind w:left="2600" w:right="36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Критерии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7"/>
              <w:ind w:lef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947A7A">
        <w:trPr>
          <w:trHeight w:val="688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7" w:line="247" w:lineRule="auto"/>
              <w:ind w:left="324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Глубина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раскрытия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убедительность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суждений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1415"/>
        </w:trPr>
        <w:tc>
          <w:tcPr>
            <w:tcW w:w="7372" w:type="dxa"/>
          </w:tcPr>
          <w:p w:rsidR="00947A7A" w:rsidRDefault="006D20E5">
            <w:pPr>
              <w:pStyle w:val="TableParagraph"/>
              <w:tabs>
                <w:tab w:val="left" w:pos="2852"/>
                <w:tab w:val="left" w:pos="3596"/>
                <w:tab w:val="left" w:pos="5004"/>
                <w:tab w:val="left" w:pos="6200"/>
              </w:tabs>
              <w:spacing w:before="30" w:line="242" w:lineRule="auto"/>
              <w:ind w:left="76" w:right="194" w:firstLine="202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раскрывает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тему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сочинения,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опираясь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авторскую позицию;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точку </w:t>
            </w:r>
            <w:r>
              <w:rPr>
                <w:spacing w:val="-2"/>
                <w:sz w:val="24"/>
              </w:rPr>
              <w:t>зрения;</w:t>
            </w:r>
          </w:p>
          <w:p w:rsidR="00947A7A" w:rsidRDefault="006D20E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>
              <w:rPr>
                <w:sz w:val="24"/>
              </w:rPr>
              <w:t>убедительно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тезисы;</w:t>
            </w:r>
          </w:p>
          <w:p w:rsidR="00947A7A" w:rsidRDefault="006D20E5">
            <w:pPr>
              <w:pStyle w:val="TableParagraph"/>
              <w:spacing w:before="10" w:line="245" w:lineRule="exact"/>
              <w:ind w:left="76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47A7A">
        <w:trPr>
          <w:trHeight w:val="1416"/>
        </w:trPr>
        <w:tc>
          <w:tcPr>
            <w:tcW w:w="7372" w:type="dxa"/>
          </w:tcPr>
          <w:p w:rsidR="00947A7A" w:rsidRDefault="006D20E5">
            <w:pPr>
              <w:pStyle w:val="TableParagraph"/>
              <w:tabs>
                <w:tab w:val="left" w:pos="2105"/>
              </w:tabs>
              <w:spacing w:before="30" w:line="242" w:lineRule="auto"/>
              <w:ind w:left="76" w:right="47" w:firstLine="1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учащийся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раскрывает</w:t>
            </w:r>
            <w:proofErr w:type="gramEnd"/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тему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сочинения,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опираясь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авторскую</w:t>
            </w:r>
            <w:r>
              <w:rPr>
                <w:sz w:val="24"/>
              </w:rPr>
              <w:tab/>
              <w:t>позицию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; при необходимости формулирует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точку зрения,</w:t>
            </w:r>
          </w:p>
          <w:p w:rsidR="00947A7A" w:rsidRDefault="006D20E5">
            <w:pPr>
              <w:pStyle w:val="TableParagraph"/>
              <w:spacing w:line="276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убедительно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обосновывает</w:t>
            </w:r>
          </w:p>
          <w:p w:rsidR="00947A7A" w:rsidRDefault="006D20E5">
            <w:pPr>
              <w:pStyle w:val="TableParagraph"/>
              <w:spacing w:before="5" w:line="250" w:lineRule="exact"/>
              <w:ind w:left="76"/>
              <w:jc w:val="both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одну-две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фактические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1403"/>
        </w:trPr>
        <w:tc>
          <w:tcPr>
            <w:tcW w:w="7372" w:type="dxa"/>
          </w:tcPr>
          <w:p w:rsidR="00947A7A" w:rsidRDefault="006D20E5">
            <w:pPr>
              <w:pStyle w:val="TableParagraph"/>
              <w:tabs>
                <w:tab w:val="left" w:pos="1440"/>
                <w:tab w:val="left" w:pos="2943"/>
                <w:tab w:val="left" w:pos="3756"/>
                <w:tab w:val="left" w:pos="5175"/>
                <w:tab w:val="left" w:pos="6939"/>
              </w:tabs>
              <w:spacing w:before="30" w:line="242" w:lineRule="auto"/>
              <w:ind w:left="76" w:right="47" w:firstLine="132"/>
              <w:rPr>
                <w:sz w:val="24"/>
              </w:rPr>
            </w:pPr>
            <w:r>
              <w:rPr>
                <w:spacing w:val="-2"/>
                <w:sz w:val="24"/>
              </w:rPr>
              <w:t>учащийся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раскрывает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сочинения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поверхностно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или </w:t>
            </w:r>
            <w:r>
              <w:rPr>
                <w:sz w:val="24"/>
              </w:rPr>
              <w:t>односторонне,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авторскую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:rsidR="00947A7A" w:rsidRDefault="006D20E5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тезисы,</w:t>
            </w:r>
          </w:p>
          <w:p w:rsidR="00947A7A" w:rsidRDefault="006D20E5">
            <w:pPr>
              <w:pStyle w:val="TableParagraph"/>
              <w:spacing w:before="5"/>
              <w:ind w:left="76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три-четыре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фактические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698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0" w:line="242" w:lineRule="auto"/>
              <w:ind w:left="76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раскрывает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более четырёх фактических ошибок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0"/>
              <w:ind w:left="34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47A7A">
        <w:trPr>
          <w:trHeight w:val="417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5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Обоснованность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привлечения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876"/>
        </w:trPr>
        <w:tc>
          <w:tcPr>
            <w:tcW w:w="7372" w:type="dxa"/>
          </w:tcPr>
          <w:p w:rsidR="00947A7A" w:rsidRDefault="006D20E5">
            <w:pPr>
              <w:pStyle w:val="TableParagraph"/>
              <w:tabs>
                <w:tab w:val="left" w:pos="1176"/>
                <w:tab w:val="left" w:pos="2324"/>
                <w:tab w:val="left" w:pos="2600"/>
                <w:tab w:val="left" w:pos="2835"/>
                <w:tab w:val="left" w:pos="3461"/>
                <w:tab w:val="left" w:pos="3775"/>
                <w:tab w:val="left" w:pos="4238"/>
                <w:tab w:val="left" w:pos="5019"/>
                <w:tab w:val="left" w:pos="5362"/>
                <w:tab w:val="left" w:pos="6314"/>
                <w:tab w:val="left" w:pos="6760"/>
              </w:tabs>
              <w:spacing w:before="22" w:line="278" w:lineRule="exact"/>
              <w:ind w:left="76" w:right="58"/>
              <w:rPr>
                <w:sz w:val="24"/>
              </w:rPr>
            </w:pPr>
            <w:r>
              <w:rPr>
                <w:sz w:val="24"/>
              </w:rPr>
              <w:t>текст рассматриваемого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привлекается </w:t>
            </w:r>
            <w:r>
              <w:rPr>
                <w:sz w:val="24"/>
              </w:rPr>
              <w:t>разносторонне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обоснованно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(цитаты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комментариями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ним, </w:t>
            </w:r>
            <w:r>
              <w:rPr>
                <w:spacing w:val="-2"/>
                <w:sz w:val="24"/>
              </w:rPr>
              <w:t>пересказ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оценкой,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ссылки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705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0" w:line="242" w:lineRule="auto"/>
              <w:ind w:left="76" w:right="94" w:firstLine="60"/>
              <w:rPr>
                <w:sz w:val="24"/>
              </w:rPr>
            </w:pPr>
            <w:r>
              <w:rPr>
                <w:sz w:val="24"/>
              </w:rPr>
              <w:t>текст привлекается, но не всегда обоснованно (т.е. вне прямой связи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выдвинутым тезисом)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544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0"/>
              <w:ind w:left="137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привлекается,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обосновываются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47A7A">
        <w:trPr>
          <w:trHeight w:val="415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5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Композиционная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цельность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логичность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изложения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1266"/>
        </w:trPr>
        <w:tc>
          <w:tcPr>
            <w:tcW w:w="7372" w:type="dxa"/>
          </w:tcPr>
          <w:p w:rsidR="00947A7A" w:rsidRDefault="006D20E5">
            <w:pPr>
              <w:pStyle w:val="TableParagraph"/>
              <w:tabs>
                <w:tab w:val="left" w:pos="1368"/>
                <w:tab w:val="left" w:pos="1721"/>
                <w:tab w:val="left" w:pos="2126"/>
                <w:tab w:val="left" w:pos="3269"/>
                <w:tab w:val="left" w:pos="3543"/>
                <w:tab w:val="left" w:pos="4212"/>
                <w:tab w:val="left" w:pos="4673"/>
                <w:tab w:val="left" w:pos="5239"/>
                <w:tab w:val="left" w:pos="5525"/>
                <w:tab w:val="left" w:pos="5565"/>
                <w:tab w:val="left" w:pos="6735"/>
              </w:tabs>
              <w:spacing w:before="30" w:line="242" w:lineRule="auto"/>
              <w:ind w:left="76" w:right="54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характеризуется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композиционной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цельностью,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части высказывания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мысль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последовательно развивается,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нет необоснованных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повторов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инарушений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логической последовательности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1980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0" w:line="242" w:lineRule="auto"/>
              <w:ind w:left="76" w:firstLine="6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сочинении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композиционной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цельности: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части высказывания логически связаны между собой,</w:t>
            </w:r>
          </w:p>
          <w:p w:rsidR="00947A7A" w:rsidRDefault="006D20E5">
            <w:pPr>
              <w:pStyle w:val="TableParagraph"/>
              <w:spacing w:before="36"/>
              <w:ind w:left="76"/>
              <w:rPr>
                <w:sz w:val="24"/>
              </w:rPr>
            </w:pPr>
            <w:r>
              <w:rPr>
                <w:sz w:val="24"/>
              </w:rPr>
              <w:t>но мысль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повторяется,</w:t>
            </w:r>
          </w:p>
          <w:p w:rsidR="00947A7A" w:rsidRDefault="006D20E5">
            <w:pPr>
              <w:pStyle w:val="TableParagraph"/>
              <w:spacing w:before="38" w:line="242" w:lineRule="auto"/>
              <w:ind w:left="76" w:right="194"/>
              <w:rPr>
                <w:sz w:val="24"/>
              </w:rPr>
            </w:pPr>
            <w:r>
              <w:rPr>
                <w:sz w:val="24"/>
              </w:rPr>
              <w:t>и/или есть нарушения в последовательности изложения (в том числе внутри смысловых частей высказывания),</w:t>
            </w:r>
          </w:p>
          <w:p w:rsidR="00947A7A" w:rsidRDefault="006D20E5">
            <w:pPr>
              <w:pStyle w:val="TableParagraph"/>
              <w:spacing w:before="36"/>
              <w:ind w:left="76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отступления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сочинения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1271"/>
        </w:trPr>
        <w:tc>
          <w:tcPr>
            <w:tcW w:w="7372" w:type="dxa"/>
          </w:tcPr>
          <w:p w:rsidR="00947A7A" w:rsidRDefault="006D20E5">
            <w:pPr>
              <w:pStyle w:val="TableParagraph"/>
              <w:tabs>
                <w:tab w:val="left" w:pos="2126"/>
                <w:tab w:val="left" w:pos="3543"/>
                <w:tab w:val="left" w:pos="4959"/>
              </w:tabs>
              <w:spacing w:before="30" w:line="273" w:lineRule="auto"/>
              <w:ind w:left="76" w:right="1166"/>
              <w:rPr>
                <w:sz w:val="24"/>
              </w:rPr>
            </w:pPr>
            <w:r>
              <w:rPr>
                <w:sz w:val="24"/>
              </w:rPr>
              <w:t>в сочинении не прослеживается композиционный замысел, и/или допущены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грубые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нарушения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947A7A" w:rsidRDefault="006D20E5">
            <w:pPr>
              <w:pStyle w:val="TableParagraph"/>
              <w:spacing w:line="24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изложения,</w:t>
            </w:r>
          </w:p>
          <w:p w:rsidR="00947A7A" w:rsidRDefault="006D20E5">
            <w:pPr>
              <w:pStyle w:val="TableParagraph"/>
              <w:spacing w:before="38"/>
              <w:ind w:left="76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частей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32"/>
              <w:ind w:left="34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947A7A" w:rsidRDefault="00947A7A">
      <w:pPr>
        <w:rPr>
          <w:sz w:val="24"/>
        </w:rPr>
        <w:sectPr w:rsidR="00947A7A">
          <w:pgSz w:w="11910" w:h="16840"/>
          <w:pgMar w:top="1040" w:right="980" w:bottom="563" w:left="980" w:header="720" w:footer="72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1561"/>
      </w:tblGrid>
      <w:tr w:rsidR="00947A7A">
        <w:trPr>
          <w:trHeight w:val="431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32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Следование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нормам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417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24"/>
              <w:ind w:left="7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27"/>
              <w:ind w:left="3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47A7A">
        <w:trPr>
          <w:trHeight w:val="405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24"/>
              <w:ind w:left="7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24"/>
              <w:ind w:left="3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575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24"/>
              <w:ind w:left="7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27"/>
              <w:ind w:left="3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976"/>
        </w:trPr>
        <w:tc>
          <w:tcPr>
            <w:tcW w:w="7372" w:type="dxa"/>
          </w:tcPr>
          <w:p w:rsidR="00947A7A" w:rsidRDefault="006D20E5">
            <w:pPr>
              <w:pStyle w:val="TableParagraph"/>
              <w:tabs>
                <w:tab w:val="left" w:pos="2126"/>
                <w:tab w:val="left" w:pos="4959"/>
              </w:tabs>
              <w:spacing w:before="24"/>
              <w:ind w:left="76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  <w:t>допущенных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ошибок</w:t>
            </w:r>
          </w:p>
          <w:p w:rsidR="00947A7A" w:rsidRDefault="006D20E5">
            <w:pPr>
              <w:pStyle w:val="TableParagraph"/>
              <w:spacing w:before="3" w:line="242" w:lineRule="auto"/>
              <w:ind w:left="76" w:right="194" w:firstLine="634"/>
              <w:rPr>
                <w:sz w:val="24"/>
              </w:rPr>
            </w:pPr>
            <w:r>
              <w:rPr>
                <w:sz w:val="24"/>
              </w:rPr>
              <w:t>существенно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затрудняет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(допущено пять и более речевых ошибок)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before="27"/>
              <w:ind w:left="34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47A7A">
        <w:trPr>
          <w:trHeight w:val="710"/>
        </w:trPr>
        <w:tc>
          <w:tcPr>
            <w:tcW w:w="7372" w:type="dxa"/>
          </w:tcPr>
          <w:p w:rsidR="00947A7A" w:rsidRDefault="006D20E5">
            <w:pPr>
              <w:pStyle w:val="TableParagraph"/>
              <w:spacing w:before="29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грамотности</w:t>
            </w:r>
          </w:p>
          <w:p w:rsidR="00947A7A" w:rsidRDefault="006D20E5">
            <w:pPr>
              <w:pStyle w:val="TableParagraph"/>
              <w:spacing w:before="34"/>
              <w:ind w:left="76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4"/>
                <w:sz w:val="24"/>
              </w:rPr>
              <w:t xml:space="preserve"> норм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583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орфографических 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422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–3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415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более.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47A7A">
        <w:trPr>
          <w:trHeight w:val="405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566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9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пунктуационных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нет,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405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410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ошибок и </w:t>
            </w:r>
            <w:r>
              <w:rPr>
                <w:spacing w:val="-2"/>
                <w:sz w:val="24"/>
              </w:rPr>
              <w:t>более.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47A7A">
        <w:trPr>
          <w:trHeight w:val="412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410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ошибка.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410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413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более.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47A7A">
        <w:trPr>
          <w:trHeight w:val="410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Фактическая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561" w:type="dxa"/>
          </w:tcPr>
          <w:p w:rsidR="00947A7A" w:rsidRDefault="00947A7A">
            <w:pPr>
              <w:pStyle w:val="TableParagraph"/>
              <w:rPr>
                <w:sz w:val="24"/>
              </w:rPr>
            </w:pPr>
          </w:p>
        </w:tc>
      </w:tr>
      <w:tr w:rsidR="00947A7A">
        <w:trPr>
          <w:trHeight w:val="854"/>
        </w:trPr>
        <w:tc>
          <w:tcPr>
            <w:tcW w:w="7372" w:type="dxa"/>
          </w:tcPr>
          <w:p w:rsidR="00947A7A" w:rsidRDefault="006D20E5">
            <w:pPr>
              <w:pStyle w:val="TableParagraph"/>
              <w:ind w:left="35" w:right="19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понимании и употреблении терминов нет.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47A7A">
        <w:trPr>
          <w:trHeight w:val="734"/>
        </w:trPr>
        <w:tc>
          <w:tcPr>
            <w:tcW w:w="7372" w:type="dxa"/>
          </w:tcPr>
          <w:p w:rsidR="00947A7A" w:rsidRDefault="006D20E5">
            <w:pPr>
              <w:pStyle w:val="TableParagraph"/>
              <w:ind w:left="35" w:right="116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употреблении терминов.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7A7A">
        <w:trPr>
          <w:trHeight w:val="597"/>
        </w:trPr>
        <w:tc>
          <w:tcPr>
            <w:tcW w:w="7372" w:type="dxa"/>
          </w:tcPr>
          <w:p w:rsidR="00947A7A" w:rsidRDefault="006D20E5">
            <w:pPr>
              <w:pStyle w:val="TableParagraph"/>
              <w:ind w:left="35" w:right="19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более)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употреблении терминов.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47A7A">
        <w:trPr>
          <w:trHeight w:val="410"/>
        </w:trPr>
        <w:tc>
          <w:tcPr>
            <w:tcW w:w="7372" w:type="dxa"/>
          </w:tcPr>
          <w:p w:rsidR="00947A7A" w:rsidRDefault="006D20E5">
            <w:pPr>
              <w:pStyle w:val="TableParagraph"/>
              <w:spacing w:line="265" w:lineRule="exact"/>
              <w:ind w:left="35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сочинение</w:t>
            </w:r>
          </w:p>
        </w:tc>
        <w:tc>
          <w:tcPr>
            <w:tcW w:w="1561" w:type="dxa"/>
          </w:tcPr>
          <w:p w:rsidR="00947A7A" w:rsidRDefault="006D20E5">
            <w:pPr>
              <w:pStyle w:val="TableParagraph"/>
              <w:spacing w:line="265" w:lineRule="exact"/>
              <w:ind w:left="23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</w:tbl>
    <w:p w:rsidR="00947A7A" w:rsidRDefault="00947A7A">
      <w:pPr>
        <w:pStyle w:val="a3"/>
        <w:rPr>
          <w:b/>
          <w:sz w:val="20"/>
        </w:rPr>
      </w:pPr>
    </w:p>
    <w:p w:rsidR="00947A7A" w:rsidRDefault="00947A7A">
      <w:pPr>
        <w:pStyle w:val="a3"/>
        <w:rPr>
          <w:b/>
          <w:sz w:val="20"/>
        </w:rPr>
      </w:pPr>
    </w:p>
    <w:p w:rsidR="00947A7A" w:rsidRDefault="00947A7A">
      <w:pPr>
        <w:pStyle w:val="a3"/>
        <w:rPr>
          <w:b/>
          <w:sz w:val="20"/>
        </w:rPr>
      </w:pPr>
    </w:p>
    <w:p w:rsidR="00947A7A" w:rsidRDefault="00947A7A">
      <w:pPr>
        <w:pStyle w:val="a3"/>
        <w:spacing w:before="4"/>
        <w:rPr>
          <w:b/>
          <w:sz w:val="20"/>
        </w:rPr>
      </w:pPr>
    </w:p>
    <w:p w:rsidR="00947A7A" w:rsidRDefault="006D20E5">
      <w:pPr>
        <w:spacing w:before="90"/>
        <w:ind w:left="43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выставления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оценок:</w:t>
      </w:r>
    </w:p>
    <w:p w:rsidR="00947A7A" w:rsidRDefault="00947A7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3401"/>
      </w:tblGrid>
      <w:tr w:rsidR="00947A7A">
        <w:trPr>
          <w:trHeight w:val="275"/>
        </w:trPr>
        <w:tc>
          <w:tcPr>
            <w:tcW w:w="5103" w:type="dxa"/>
          </w:tcPr>
          <w:p w:rsidR="00947A7A" w:rsidRDefault="006D20E5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0% 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38%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(0-16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3401" w:type="dxa"/>
          </w:tcPr>
          <w:p w:rsidR="00947A7A" w:rsidRDefault="006D20E5">
            <w:pPr>
              <w:pStyle w:val="TableParagraph"/>
              <w:spacing w:line="256" w:lineRule="exact"/>
              <w:ind w:right="14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«2»</w:t>
            </w:r>
          </w:p>
        </w:tc>
      </w:tr>
      <w:tr w:rsidR="00947A7A">
        <w:trPr>
          <w:trHeight w:val="275"/>
        </w:trPr>
        <w:tc>
          <w:tcPr>
            <w:tcW w:w="5103" w:type="dxa"/>
          </w:tcPr>
          <w:p w:rsidR="00947A7A" w:rsidRDefault="006D20E5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39%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(17-28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3401" w:type="dxa"/>
          </w:tcPr>
          <w:p w:rsidR="00947A7A" w:rsidRDefault="006D20E5">
            <w:pPr>
              <w:pStyle w:val="TableParagraph"/>
              <w:spacing w:line="256" w:lineRule="exact"/>
              <w:ind w:right="14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«3»</w:t>
            </w:r>
          </w:p>
        </w:tc>
      </w:tr>
      <w:tr w:rsidR="00947A7A">
        <w:trPr>
          <w:trHeight w:val="275"/>
        </w:trPr>
        <w:tc>
          <w:tcPr>
            <w:tcW w:w="5103" w:type="dxa"/>
          </w:tcPr>
          <w:p w:rsidR="00947A7A" w:rsidRDefault="006D20E5">
            <w:pPr>
              <w:pStyle w:val="TableParagraph"/>
              <w:spacing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88%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(29-26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3401" w:type="dxa"/>
          </w:tcPr>
          <w:p w:rsidR="00947A7A" w:rsidRDefault="006D20E5">
            <w:pPr>
              <w:pStyle w:val="TableParagraph"/>
              <w:spacing w:line="256" w:lineRule="exact"/>
              <w:ind w:right="14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«4»</w:t>
            </w:r>
          </w:p>
        </w:tc>
      </w:tr>
      <w:tr w:rsidR="00947A7A">
        <w:trPr>
          <w:trHeight w:val="277"/>
        </w:trPr>
        <w:tc>
          <w:tcPr>
            <w:tcW w:w="5103" w:type="dxa"/>
          </w:tcPr>
          <w:p w:rsidR="00947A7A" w:rsidRDefault="006D20E5">
            <w:pPr>
              <w:pStyle w:val="TableParagraph"/>
              <w:spacing w:line="258" w:lineRule="exact"/>
              <w:ind w:left="24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89%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100%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(38-43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3401" w:type="dxa"/>
          </w:tcPr>
          <w:p w:rsidR="00947A7A" w:rsidRDefault="006D20E5">
            <w:pPr>
              <w:pStyle w:val="TableParagraph"/>
              <w:spacing w:line="258" w:lineRule="exact"/>
              <w:ind w:right="14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«5»</w:t>
            </w:r>
          </w:p>
        </w:tc>
      </w:tr>
    </w:tbl>
    <w:p w:rsidR="00947A7A" w:rsidRDefault="00947A7A">
      <w:pPr>
        <w:spacing w:line="258" w:lineRule="exact"/>
        <w:jc w:val="right"/>
        <w:rPr>
          <w:sz w:val="24"/>
        </w:rPr>
        <w:sectPr w:rsidR="00947A7A">
          <w:type w:val="continuous"/>
          <w:pgSz w:w="11910" w:h="16840"/>
          <w:pgMar w:top="1120" w:right="980" w:bottom="280" w:left="980" w:header="720" w:footer="720" w:gutter="0"/>
          <w:cols w:space="720"/>
        </w:sectPr>
      </w:pPr>
    </w:p>
    <w:p w:rsidR="00947A7A" w:rsidRDefault="00947A7A">
      <w:pPr>
        <w:pStyle w:val="a3"/>
        <w:spacing w:before="4"/>
        <w:rPr>
          <w:b/>
          <w:sz w:val="17"/>
        </w:rPr>
      </w:pPr>
    </w:p>
    <w:sectPr w:rsidR="00947A7A">
      <w:pgSz w:w="11910" w:h="16840"/>
      <w:pgMar w:top="158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B10F7E"/>
    <w:multiLevelType w:val="hybridMultilevel"/>
    <w:tmpl w:val="073CDE08"/>
    <w:lvl w:ilvl="0" w:tplc="5F1C3F3E">
      <w:start w:val="1"/>
      <w:numFmt w:val="decimal"/>
      <w:lvlText w:val="%1."/>
      <w:lvlJc w:val="left"/>
      <w:pPr>
        <w:ind w:left="446" w:hanging="17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2"/>
        <w:szCs w:val="22"/>
        <w:lang w:val="ru-RU" w:eastAsia="en-US" w:bidi="ar-SA"/>
      </w:rPr>
    </w:lvl>
    <w:lvl w:ilvl="1" w:tplc="913627F4">
      <w:numFmt w:val="bullet"/>
      <w:lvlText w:val="•"/>
      <w:lvlJc w:val="left"/>
      <w:pPr>
        <w:ind w:left="1390" w:hanging="174"/>
      </w:pPr>
      <w:rPr>
        <w:rFonts w:hint="default"/>
        <w:lang w:val="ru-RU" w:eastAsia="en-US" w:bidi="ar-SA"/>
      </w:rPr>
    </w:lvl>
    <w:lvl w:ilvl="2" w:tplc="4156079E">
      <w:numFmt w:val="bullet"/>
      <w:lvlText w:val="•"/>
      <w:lvlJc w:val="left"/>
      <w:pPr>
        <w:ind w:left="2341" w:hanging="174"/>
      </w:pPr>
      <w:rPr>
        <w:rFonts w:hint="default"/>
        <w:lang w:val="ru-RU" w:eastAsia="en-US" w:bidi="ar-SA"/>
      </w:rPr>
    </w:lvl>
    <w:lvl w:ilvl="3" w:tplc="A5AC5492">
      <w:numFmt w:val="bullet"/>
      <w:lvlText w:val="•"/>
      <w:lvlJc w:val="left"/>
      <w:pPr>
        <w:ind w:left="3291" w:hanging="174"/>
      </w:pPr>
      <w:rPr>
        <w:rFonts w:hint="default"/>
        <w:lang w:val="ru-RU" w:eastAsia="en-US" w:bidi="ar-SA"/>
      </w:rPr>
    </w:lvl>
    <w:lvl w:ilvl="4" w:tplc="BD1093E2">
      <w:numFmt w:val="bullet"/>
      <w:lvlText w:val="•"/>
      <w:lvlJc w:val="left"/>
      <w:pPr>
        <w:ind w:left="4242" w:hanging="174"/>
      </w:pPr>
      <w:rPr>
        <w:rFonts w:hint="default"/>
        <w:lang w:val="ru-RU" w:eastAsia="en-US" w:bidi="ar-SA"/>
      </w:rPr>
    </w:lvl>
    <w:lvl w:ilvl="5" w:tplc="E9A4F64A">
      <w:numFmt w:val="bullet"/>
      <w:lvlText w:val="•"/>
      <w:lvlJc w:val="left"/>
      <w:pPr>
        <w:ind w:left="5193" w:hanging="174"/>
      </w:pPr>
      <w:rPr>
        <w:rFonts w:hint="default"/>
        <w:lang w:val="ru-RU" w:eastAsia="en-US" w:bidi="ar-SA"/>
      </w:rPr>
    </w:lvl>
    <w:lvl w:ilvl="6" w:tplc="1F64BBD6">
      <w:numFmt w:val="bullet"/>
      <w:lvlText w:val="•"/>
      <w:lvlJc w:val="left"/>
      <w:pPr>
        <w:ind w:left="6143" w:hanging="174"/>
      </w:pPr>
      <w:rPr>
        <w:rFonts w:hint="default"/>
        <w:lang w:val="ru-RU" w:eastAsia="en-US" w:bidi="ar-SA"/>
      </w:rPr>
    </w:lvl>
    <w:lvl w:ilvl="7" w:tplc="7FA68A5C">
      <w:numFmt w:val="bullet"/>
      <w:lvlText w:val="•"/>
      <w:lvlJc w:val="left"/>
      <w:pPr>
        <w:ind w:left="7094" w:hanging="174"/>
      </w:pPr>
      <w:rPr>
        <w:rFonts w:hint="default"/>
        <w:lang w:val="ru-RU" w:eastAsia="en-US" w:bidi="ar-SA"/>
      </w:rPr>
    </w:lvl>
    <w:lvl w:ilvl="8" w:tplc="50CE8792">
      <w:numFmt w:val="bullet"/>
      <w:lvlText w:val="•"/>
      <w:lvlJc w:val="left"/>
      <w:pPr>
        <w:ind w:left="8045" w:hanging="174"/>
      </w:pPr>
      <w:rPr>
        <w:rFonts w:hint="default"/>
        <w:lang w:val="ru-RU" w:eastAsia="en-US" w:bidi="ar-SA"/>
      </w:rPr>
    </w:lvl>
  </w:abstractNum>
  <w:abstractNum w:abstractNumId="1">
    <w:nsid w:val="4F4562FF"/>
    <w:multiLevelType w:val="hybridMultilevel"/>
    <w:tmpl w:val="1F5C5F6C"/>
    <w:lvl w:ilvl="0" w:tplc="1994AC86">
      <w:start w:val="16"/>
      <w:numFmt w:val="decimal"/>
      <w:lvlText w:val="%1."/>
      <w:lvlJc w:val="left"/>
      <w:pPr>
        <w:ind w:left="453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6DAD926">
      <w:start w:val="1"/>
      <w:numFmt w:val="decimal"/>
      <w:lvlText w:val="%2."/>
      <w:lvlJc w:val="left"/>
      <w:pPr>
        <w:ind w:left="617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 w:tplc="382EB0C8">
      <w:numFmt w:val="bullet"/>
      <w:lvlText w:val="•"/>
      <w:lvlJc w:val="left"/>
      <w:pPr>
        <w:ind w:left="1656" w:hanging="181"/>
      </w:pPr>
      <w:rPr>
        <w:rFonts w:hint="default"/>
        <w:lang w:val="ru-RU" w:eastAsia="en-US" w:bidi="ar-SA"/>
      </w:rPr>
    </w:lvl>
    <w:lvl w:ilvl="3" w:tplc="6AA003A6">
      <w:numFmt w:val="bullet"/>
      <w:lvlText w:val="•"/>
      <w:lvlJc w:val="left"/>
      <w:pPr>
        <w:ind w:left="2692" w:hanging="181"/>
      </w:pPr>
      <w:rPr>
        <w:rFonts w:hint="default"/>
        <w:lang w:val="ru-RU" w:eastAsia="en-US" w:bidi="ar-SA"/>
      </w:rPr>
    </w:lvl>
    <w:lvl w:ilvl="4" w:tplc="2E9C8746">
      <w:numFmt w:val="bullet"/>
      <w:lvlText w:val="•"/>
      <w:lvlJc w:val="left"/>
      <w:pPr>
        <w:ind w:left="3728" w:hanging="181"/>
      </w:pPr>
      <w:rPr>
        <w:rFonts w:hint="default"/>
        <w:lang w:val="ru-RU" w:eastAsia="en-US" w:bidi="ar-SA"/>
      </w:rPr>
    </w:lvl>
    <w:lvl w:ilvl="5" w:tplc="EDFA4328">
      <w:numFmt w:val="bullet"/>
      <w:lvlText w:val="•"/>
      <w:lvlJc w:val="left"/>
      <w:pPr>
        <w:ind w:left="4765" w:hanging="181"/>
      </w:pPr>
      <w:rPr>
        <w:rFonts w:hint="default"/>
        <w:lang w:val="ru-RU" w:eastAsia="en-US" w:bidi="ar-SA"/>
      </w:rPr>
    </w:lvl>
    <w:lvl w:ilvl="6" w:tplc="A4A4CE84">
      <w:numFmt w:val="bullet"/>
      <w:lvlText w:val="•"/>
      <w:lvlJc w:val="left"/>
      <w:pPr>
        <w:ind w:left="5801" w:hanging="181"/>
      </w:pPr>
      <w:rPr>
        <w:rFonts w:hint="default"/>
        <w:lang w:val="ru-RU" w:eastAsia="en-US" w:bidi="ar-SA"/>
      </w:rPr>
    </w:lvl>
    <w:lvl w:ilvl="7" w:tplc="2D50C04A">
      <w:numFmt w:val="bullet"/>
      <w:lvlText w:val="•"/>
      <w:lvlJc w:val="left"/>
      <w:pPr>
        <w:ind w:left="6837" w:hanging="181"/>
      </w:pPr>
      <w:rPr>
        <w:rFonts w:hint="default"/>
        <w:lang w:val="ru-RU" w:eastAsia="en-US" w:bidi="ar-SA"/>
      </w:rPr>
    </w:lvl>
    <w:lvl w:ilvl="8" w:tplc="8EEA3B06">
      <w:numFmt w:val="bullet"/>
      <w:lvlText w:val="•"/>
      <w:lvlJc w:val="left"/>
      <w:pPr>
        <w:ind w:left="7873" w:hanging="181"/>
      </w:pPr>
      <w:rPr>
        <w:rFonts w:hint="default"/>
        <w:lang w:val="ru-RU" w:eastAsia="en-US" w:bidi="ar-SA"/>
      </w:rPr>
    </w:lvl>
  </w:abstractNum>
  <w:abstractNum w:abstractNumId="2">
    <w:nsid w:val="58AA4464"/>
    <w:multiLevelType w:val="hybridMultilevel"/>
    <w:tmpl w:val="FA1A6F3E"/>
    <w:lvl w:ilvl="0" w:tplc="253CE0A8">
      <w:start w:val="1"/>
      <w:numFmt w:val="decimal"/>
      <w:lvlText w:val="%1."/>
      <w:lvlJc w:val="left"/>
      <w:pPr>
        <w:ind w:left="861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4AC42DE">
      <w:numFmt w:val="bullet"/>
      <w:lvlText w:val="•"/>
      <w:lvlJc w:val="left"/>
      <w:pPr>
        <w:ind w:left="1768" w:hanging="709"/>
      </w:pPr>
      <w:rPr>
        <w:rFonts w:hint="default"/>
        <w:lang w:val="ru-RU" w:eastAsia="en-US" w:bidi="ar-SA"/>
      </w:rPr>
    </w:lvl>
    <w:lvl w:ilvl="2" w:tplc="BC20C0E6">
      <w:numFmt w:val="bullet"/>
      <w:lvlText w:val="•"/>
      <w:lvlJc w:val="left"/>
      <w:pPr>
        <w:ind w:left="2677" w:hanging="709"/>
      </w:pPr>
      <w:rPr>
        <w:rFonts w:hint="default"/>
        <w:lang w:val="ru-RU" w:eastAsia="en-US" w:bidi="ar-SA"/>
      </w:rPr>
    </w:lvl>
    <w:lvl w:ilvl="3" w:tplc="B6D22052">
      <w:numFmt w:val="bullet"/>
      <w:lvlText w:val="•"/>
      <w:lvlJc w:val="left"/>
      <w:pPr>
        <w:ind w:left="3585" w:hanging="709"/>
      </w:pPr>
      <w:rPr>
        <w:rFonts w:hint="default"/>
        <w:lang w:val="ru-RU" w:eastAsia="en-US" w:bidi="ar-SA"/>
      </w:rPr>
    </w:lvl>
    <w:lvl w:ilvl="4" w:tplc="2BAE0D22">
      <w:numFmt w:val="bullet"/>
      <w:lvlText w:val="•"/>
      <w:lvlJc w:val="left"/>
      <w:pPr>
        <w:ind w:left="4494" w:hanging="709"/>
      </w:pPr>
      <w:rPr>
        <w:rFonts w:hint="default"/>
        <w:lang w:val="ru-RU" w:eastAsia="en-US" w:bidi="ar-SA"/>
      </w:rPr>
    </w:lvl>
    <w:lvl w:ilvl="5" w:tplc="24CE55F0">
      <w:numFmt w:val="bullet"/>
      <w:lvlText w:val="•"/>
      <w:lvlJc w:val="left"/>
      <w:pPr>
        <w:ind w:left="5403" w:hanging="709"/>
      </w:pPr>
      <w:rPr>
        <w:rFonts w:hint="default"/>
        <w:lang w:val="ru-RU" w:eastAsia="en-US" w:bidi="ar-SA"/>
      </w:rPr>
    </w:lvl>
    <w:lvl w:ilvl="6" w:tplc="542E0320">
      <w:numFmt w:val="bullet"/>
      <w:lvlText w:val="•"/>
      <w:lvlJc w:val="left"/>
      <w:pPr>
        <w:ind w:left="6311" w:hanging="709"/>
      </w:pPr>
      <w:rPr>
        <w:rFonts w:hint="default"/>
        <w:lang w:val="ru-RU" w:eastAsia="en-US" w:bidi="ar-SA"/>
      </w:rPr>
    </w:lvl>
    <w:lvl w:ilvl="7" w:tplc="2A288546">
      <w:numFmt w:val="bullet"/>
      <w:lvlText w:val="•"/>
      <w:lvlJc w:val="left"/>
      <w:pPr>
        <w:ind w:left="7220" w:hanging="709"/>
      </w:pPr>
      <w:rPr>
        <w:rFonts w:hint="default"/>
        <w:lang w:val="ru-RU" w:eastAsia="en-US" w:bidi="ar-SA"/>
      </w:rPr>
    </w:lvl>
    <w:lvl w:ilvl="8" w:tplc="4E662066">
      <w:numFmt w:val="bullet"/>
      <w:lvlText w:val="•"/>
      <w:lvlJc w:val="left"/>
      <w:pPr>
        <w:ind w:left="8129" w:hanging="709"/>
      </w:pPr>
      <w:rPr>
        <w:rFonts w:hint="default"/>
        <w:lang w:val="ru-RU" w:eastAsia="en-US" w:bidi="ar-SA"/>
      </w:rPr>
    </w:lvl>
  </w:abstractNum>
  <w:abstractNum w:abstractNumId="3">
    <w:nsid w:val="6405513E"/>
    <w:multiLevelType w:val="hybridMultilevel"/>
    <w:tmpl w:val="08CCF25C"/>
    <w:lvl w:ilvl="0" w:tplc="7D8AAF7C">
      <w:start w:val="4"/>
      <w:numFmt w:val="decimal"/>
      <w:lvlText w:val="%1."/>
      <w:lvlJc w:val="left"/>
      <w:pPr>
        <w:ind w:left="617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C37AD914">
      <w:numFmt w:val="bullet"/>
      <w:lvlText w:val="•"/>
      <w:lvlJc w:val="left"/>
      <w:pPr>
        <w:ind w:left="1552" w:hanging="181"/>
      </w:pPr>
      <w:rPr>
        <w:rFonts w:hint="default"/>
        <w:lang w:val="ru-RU" w:eastAsia="en-US" w:bidi="ar-SA"/>
      </w:rPr>
    </w:lvl>
    <w:lvl w:ilvl="2" w:tplc="8668A7DE">
      <w:numFmt w:val="bullet"/>
      <w:lvlText w:val="•"/>
      <w:lvlJc w:val="left"/>
      <w:pPr>
        <w:ind w:left="2485" w:hanging="181"/>
      </w:pPr>
      <w:rPr>
        <w:rFonts w:hint="default"/>
        <w:lang w:val="ru-RU" w:eastAsia="en-US" w:bidi="ar-SA"/>
      </w:rPr>
    </w:lvl>
    <w:lvl w:ilvl="3" w:tplc="6518CAF4">
      <w:numFmt w:val="bullet"/>
      <w:lvlText w:val="•"/>
      <w:lvlJc w:val="left"/>
      <w:pPr>
        <w:ind w:left="3417" w:hanging="181"/>
      </w:pPr>
      <w:rPr>
        <w:rFonts w:hint="default"/>
        <w:lang w:val="ru-RU" w:eastAsia="en-US" w:bidi="ar-SA"/>
      </w:rPr>
    </w:lvl>
    <w:lvl w:ilvl="4" w:tplc="83143A5A">
      <w:numFmt w:val="bullet"/>
      <w:lvlText w:val="•"/>
      <w:lvlJc w:val="left"/>
      <w:pPr>
        <w:ind w:left="4350" w:hanging="181"/>
      </w:pPr>
      <w:rPr>
        <w:rFonts w:hint="default"/>
        <w:lang w:val="ru-RU" w:eastAsia="en-US" w:bidi="ar-SA"/>
      </w:rPr>
    </w:lvl>
    <w:lvl w:ilvl="5" w:tplc="04766212">
      <w:numFmt w:val="bullet"/>
      <w:lvlText w:val="•"/>
      <w:lvlJc w:val="left"/>
      <w:pPr>
        <w:ind w:left="5283" w:hanging="181"/>
      </w:pPr>
      <w:rPr>
        <w:rFonts w:hint="default"/>
        <w:lang w:val="ru-RU" w:eastAsia="en-US" w:bidi="ar-SA"/>
      </w:rPr>
    </w:lvl>
    <w:lvl w:ilvl="6" w:tplc="A11C5020">
      <w:numFmt w:val="bullet"/>
      <w:lvlText w:val="•"/>
      <w:lvlJc w:val="left"/>
      <w:pPr>
        <w:ind w:left="6215" w:hanging="181"/>
      </w:pPr>
      <w:rPr>
        <w:rFonts w:hint="default"/>
        <w:lang w:val="ru-RU" w:eastAsia="en-US" w:bidi="ar-SA"/>
      </w:rPr>
    </w:lvl>
    <w:lvl w:ilvl="7" w:tplc="4E822884">
      <w:numFmt w:val="bullet"/>
      <w:lvlText w:val="•"/>
      <w:lvlJc w:val="left"/>
      <w:pPr>
        <w:ind w:left="7148" w:hanging="181"/>
      </w:pPr>
      <w:rPr>
        <w:rFonts w:hint="default"/>
        <w:lang w:val="ru-RU" w:eastAsia="en-US" w:bidi="ar-SA"/>
      </w:rPr>
    </w:lvl>
    <w:lvl w:ilvl="8" w:tplc="A2A408B0">
      <w:numFmt w:val="bullet"/>
      <w:lvlText w:val="•"/>
      <w:lvlJc w:val="left"/>
      <w:pPr>
        <w:ind w:left="8081" w:hanging="181"/>
      </w:pPr>
      <w:rPr>
        <w:rFonts w:hint="default"/>
        <w:lang w:val="ru-RU" w:eastAsia="en-US" w:bidi="ar-SA"/>
      </w:rPr>
    </w:lvl>
  </w:abstractNum>
  <w:abstractNum w:abstractNumId="4">
    <w:nsid w:val="6AED428B"/>
    <w:multiLevelType w:val="hybridMultilevel"/>
    <w:tmpl w:val="0B7CFEB8"/>
    <w:lvl w:ilvl="0" w:tplc="6AB2ADBE">
      <w:start w:val="13"/>
      <w:numFmt w:val="decimal"/>
      <w:lvlText w:val="%1."/>
      <w:lvlJc w:val="left"/>
      <w:pPr>
        <w:ind w:left="3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5CF8AA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2" w:tplc="58123D10">
      <w:numFmt w:val="bullet"/>
      <w:lvlText w:val="•"/>
      <w:lvlJc w:val="left"/>
      <w:pPr>
        <w:ind w:left="2261" w:hanging="360"/>
      </w:pPr>
      <w:rPr>
        <w:rFonts w:hint="default"/>
        <w:lang w:val="ru-RU" w:eastAsia="en-US" w:bidi="ar-SA"/>
      </w:rPr>
    </w:lvl>
    <w:lvl w:ilvl="3" w:tplc="19680274">
      <w:numFmt w:val="bullet"/>
      <w:lvlText w:val="•"/>
      <w:lvlJc w:val="left"/>
      <w:pPr>
        <w:ind w:left="3221" w:hanging="360"/>
      </w:pPr>
      <w:rPr>
        <w:rFonts w:hint="default"/>
        <w:lang w:val="ru-RU" w:eastAsia="en-US" w:bidi="ar-SA"/>
      </w:rPr>
    </w:lvl>
    <w:lvl w:ilvl="4" w:tplc="5966155C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5" w:tplc="DAC65C2E">
      <w:numFmt w:val="bullet"/>
      <w:lvlText w:val="•"/>
      <w:lvlJc w:val="left"/>
      <w:pPr>
        <w:ind w:left="5143" w:hanging="360"/>
      </w:pPr>
      <w:rPr>
        <w:rFonts w:hint="default"/>
        <w:lang w:val="ru-RU" w:eastAsia="en-US" w:bidi="ar-SA"/>
      </w:rPr>
    </w:lvl>
    <w:lvl w:ilvl="6" w:tplc="B9268E30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354AA51E">
      <w:numFmt w:val="bullet"/>
      <w:lvlText w:val="•"/>
      <w:lvlJc w:val="left"/>
      <w:pPr>
        <w:ind w:left="7064" w:hanging="360"/>
      </w:pPr>
      <w:rPr>
        <w:rFonts w:hint="default"/>
        <w:lang w:val="ru-RU" w:eastAsia="en-US" w:bidi="ar-SA"/>
      </w:rPr>
    </w:lvl>
    <w:lvl w:ilvl="8" w:tplc="10A00D0C">
      <w:numFmt w:val="bullet"/>
      <w:lvlText w:val="•"/>
      <w:lvlJc w:val="left"/>
      <w:pPr>
        <w:ind w:left="8025" w:hanging="360"/>
      </w:pPr>
      <w:rPr>
        <w:rFonts w:hint="default"/>
        <w:lang w:val="ru-RU" w:eastAsia="en-US" w:bidi="ar-SA"/>
      </w:rPr>
    </w:lvl>
  </w:abstractNum>
  <w:abstractNum w:abstractNumId="5">
    <w:nsid w:val="78355B79"/>
    <w:multiLevelType w:val="hybridMultilevel"/>
    <w:tmpl w:val="D80832D2"/>
    <w:lvl w:ilvl="0" w:tplc="228E2058">
      <w:start w:val="10"/>
      <w:numFmt w:val="decimal"/>
      <w:lvlText w:val="%1."/>
      <w:lvlJc w:val="left"/>
      <w:pPr>
        <w:ind w:left="51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4785DA0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24145F3A">
      <w:numFmt w:val="bullet"/>
      <w:lvlText w:val="•"/>
      <w:lvlJc w:val="left"/>
      <w:pPr>
        <w:ind w:left="2405" w:hanging="360"/>
      </w:pPr>
      <w:rPr>
        <w:rFonts w:hint="default"/>
        <w:lang w:val="ru-RU" w:eastAsia="en-US" w:bidi="ar-SA"/>
      </w:rPr>
    </w:lvl>
    <w:lvl w:ilvl="3" w:tplc="B9B4B9F0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A04C23BE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5" w:tplc="8CB2F186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497A5AC4">
      <w:numFmt w:val="bullet"/>
      <w:lvlText w:val="•"/>
      <w:lvlJc w:val="left"/>
      <w:pPr>
        <w:ind w:left="6175" w:hanging="360"/>
      </w:pPr>
      <w:rPr>
        <w:rFonts w:hint="default"/>
        <w:lang w:val="ru-RU" w:eastAsia="en-US" w:bidi="ar-SA"/>
      </w:rPr>
    </w:lvl>
    <w:lvl w:ilvl="7" w:tplc="A64E9BDA">
      <w:numFmt w:val="bullet"/>
      <w:lvlText w:val="•"/>
      <w:lvlJc w:val="left"/>
      <w:pPr>
        <w:ind w:left="7118" w:hanging="360"/>
      </w:pPr>
      <w:rPr>
        <w:rFonts w:hint="default"/>
        <w:lang w:val="ru-RU" w:eastAsia="en-US" w:bidi="ar-SA"/>
      </w:rPr>
    </w:lvl>
    <w:lvl w:ilvl="8" w:tplc="94ACEEFA">
      <w:numFmt w:val="bullet"/>
      <w:lvlText w:val="•"/>
      <w:lvlJc w:val="left"/>
      <w:pPr>
        <w:ind w:left="8061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47A7A"/>
    <w:rsid w:val="006D20E5"/>
    <w:rsid w:val="0094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35347FD-F0E8-444F-9A31-D1ABDC68D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2" w:hanging="2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Без интервала Знак"/>
    <w:link w:val="a6"/>
    <w:locked/>
    <w:rsid w:val="006D20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5"/>
    <w:qFormat/>
    <w:rsid w:val="006D20E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2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ballad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2852</Words>
  <Characters>16262</Characters>
  <Application>Microsoft Office Word</Application>
  <DocSecurity>0</DocSecurity>
  <Lines>135</Lines>
  <Paragraphs>38</Paragraphs>
  <ScaleCrop>false</ScaleCrop>
  <Company>SPecialiST RePack</Company>
  <LinksUpToDate>false</LinksUpToDate>
  <CharactersWithSpaces>19076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</cp:lastModifiedBy>
  <cp:revision>3</cp:revision>
  <dcterms:created xsi:type="dcterms:W3CDTF">2022-02-10T05:28:00Z</dcterms:created>
  <dcterms:modified xsi:type="dcterms:W3CDTF">2022-02-15T12:38:00Z</dcterms:modified>
</cp:coreProperties>
</file>